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91" w:rsidRDefault="00D94191" w:rsidP="00D94191">
      <w:pPr>
        <w:spacing w:before="56" w:after="0" w:line="240" w:lineRule="auto"/>
        <w:jc w:val="center"/>
        <w:rPr>
          <w:rFonts w:ascii="Arial" w:eastAsia="Arial" w:hAnsi="Arial" w:cs="Arial"/>
          <w:sz w:val="28"/>
          <w:szCs w:val="28"/>
        </w:rPr>
      </w:pPr>
      <w:r>
        <w:rPr>
          <w:rFonts w:ascii="Arial" w:eastAsia="Arial" w:hAnsi="Arial" w:cs="Arial"/>
          <w:b/>
          <w:bCs/>
          <w:sz w:val="28"/>
          <w:szCs w:val="28"/>
        </w:rPr>
        <w:t>St. Martin P</w:t>
      </w:r>
      <w:r>
        <w:rPr>
          <w:rFonts w:ascii="Arial" w:eastAsia="Arial" w:hAnsi="Arial" w:cs="Arial"/>
          <w:b/>
          <w:bCs/>
          <w:spacing w:val="-3"/>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z w:val="28"/>
          <w:szCs w:val="28"/>
        </w:rPr>
        <w:t>sh</w:t>
      </w:r>
      <w:r>
        <w:rPr>
          <w:rFonts w:ascii="Arial" w:eastAsia="Arial" w:hAnsi="Arial" w:cs="Arial"/>
          <w:b/>
          <w:bCs/>
          <w:spacing w:val="-2"/>
          <w:sz w:val="28"/>
          <w:szCs w:val="28"/>
        </w:rPr>
        <w:t xml:space="preserve"> </w:t>
      </w:r>
      <w:r>
        <w:rPr>
          <w:rFonts w:ascii="Arial" w:eastAsia="Arial" w:hAnsi="Arial" w:cs="Arial"/>
          <w:b/>
          <w:bCs/>
          <w:sz w:val="28"/>
          <w:szCs w:val="28"/>
        </w:rPr>
        <w:t>Sc</w:t>
      </w:r>
      <w:r>
        <w:rPr>
          <w:rFonts w:ascii="Arial" w:eastAsia="Arial" w:hAnsi="Arial" w:cs="Arial"/>
          <w:b/>
          <w:bCs/>
          <w:spacing w:val="-1"/>
          <w:sz w:val="28"/>
          <w:szCs w:val="28"/>
        </w:rPr>
        <w:t>hoo</w:t>
      </w:r>
      <w:r>
        <w:rPr>
          <w:rFonts w:ascii="Arial" w:eastAsia="Arial" w:hAnsi="Arial" w:cs="Arial"/>
          <w:b/>
          <w:bCs/>
          <w:sz w:val="28"/>
          <w:szCs w:val="28"/>
        </w:rPr>
        <w:t>l</w:t>
      </w:r>
      <w:r>
        <w:rPr>
          <w:rFonts w:ascii="Arial" w:eastAsia="Arial" w:hAnsi="Arial" w:cs="Arial"/>
          <w:b/>
          <w:bCs/>
          <w:spacing w:val="2"/>
          <w:sz w:val="28"/>
          <w:szCs w:val="28"/>
        </w:rPr>
        <w:t xml:space="preserve"> </w:t>
      </w:r>
      <w:r>
        <w:rPr>
          <w:rFonts w:ascii="Arial" w:eastAsia="Arial" w:hAnsi="Arial" w:cs="Arial"/>
          <w:b/>
          <w:bCs/>
          <w:spacing w:val="-1"/>
          <w:sz w:val="28"/>
          <w:szCs w:val="28"/>
        </w:rPr>
        <w:t>Bo</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d</w:t>
      </w:r>
    </w:p>
    <w:p w:rsidR="00D94191" w:rsidRDefault="00D94191" w:rsidP="00D94191">
      <w:pPr>
        <w:spacing w:after="0" w:line="322" w:lineRule="exact"/>
        <w:jc w:val="center"/>
        <w:rPr>
          <w:rFonts w:ascii="Arial" w:eastAsia="Arial" w:hAnsi="Arial" w:cs="Arial"/>
          <w:sz w:val="28"/>
          <w:szCs w:val="28"/>
        </w:rPr>
      </w:pPr>
      <w:r>
        <w:rPr>
          <w:rFonts w:ascii="Arial" w:eastAsia="Arial" w:hAnsi="Arial" w:cs="Arial"/>
          <w:b/>
          <w:bCs/>
          <w:position w:val="-1"/>
          <w:sz w:val="28"/>
          <w:szCs w:val="28"/>
        </w:rPr>
        <w:t>S</w:t>
      </w:r>
      <w:r>
        <w:rPr>
          <w:rFonts w:ascii="Arial" w:eastAsia="Arial" w:hAnsi="Arial" w:cs="Arial"/>
          <w:b/>
          <w:bCs/>
          <w:spacing w:val="-1"/>
          <w:position w:val="-1"/>
          <w:sz w:val="28"/>
          <w:szCs w:val="28"/>
        </w:rPr>
        <w:t>u</w:t>
      </w:r>
      <w:r>
        <w:rPr>
          <w:rFonts w:ascii="Arial" w:eastAsia="Arial" w:hAnsi="Arial" w:cs="Arial"/>
          <w:b/>
          <w:bCs/>
          <w:position w:val="-1"/>
          <w:sz w:val="28"/>
          <w:szCs w:val="28"/>
        </w:rPr>
        <w:t xml:space="preserve">mmer </w:t>
      </w:r>
      <w:r>
        <w:rPr>
          <w:rFonts w:ascii="Arial" w:eastAsia="Arial" w:hAnsi="Arial" w:cs="Arial"/>
          <w:b/>
          <w:bCs/>
          <w:spacing w:val="-1"/>
          <w:position w:val="-1"/>
          <w:sz w:val="28"/>
          <w:szCs w:val="28"/>
        </w:rPr>
        <w:t>F</w:t>
      </w:r>
      <w:r>
        <w:rPr>
          <w:rFonts w:ascii="Arial" w:eastAsia="Arial" w:hAnsi="Arial" w:cs="Arial"/>
          <w:b/>
          <w:bCs/>
          <w:position w:val="-1"/>
          <w:sz w:val="28"/>
          <w:szCs w:val="28"/>
        </w:rPr>
        <w:t>ee</w:t>
      </w:r>
      <w:r>
        <w:rPr>
          <w:rFonts w:ascii="Arial" w:eastAsia="Arial" w:hAnsi="Arial" w:cs="Arial"/>
          <w:b/>
          <w:bCs/>
          <w:spacing w:val="-1"/>
          <w:position w:val="-1"/>
          <w:sz w:val="28"/>
          <w:szCs w:val="28"/>
        </w:rPr>
        <w:t>d</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n</w:t>
      </w:r>
      <w:r>
        <w:rPr>
          <w:rFonts w:ascii="Arial" w:eastAsia="Arial" w:hAnsi="Arial" w:cs="Arial"/>
          <w:b/>
          <w:bCs/>
          <w:position w:val="-1"/>
          <w:sz w:val="28"/>
          <w:szCs w:val="28"/>
        </w:rPr>
        <w:t>g</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P</w:t>
      </w:r>
      <w:r>
        <w:rPr>
          <w:rFonts w:ascii="Arial" w:eastAsia="Arial" w:hAnsi="Arial" w:cs="Arial"/>
          <w:b/>
          <w:bCs/>
          <w:spacing w:val="1"/>
          <w:position w:val="-1"/>
          <w:sz w:val="28"/>
          <w:szCs w:val="28"/>
        </w:rPr>
        <w:t>r</w:t>
      </w:r>
      <w:r>
        <w:rPr>
          <w:rFonts w:ascii="Arial" w:eastAsia="Arial" w:hAnsi="Arial" w:cs="Arial"/>
          <w:b/>
          <w:bCs/>
          <w:spacing w:val="-1"/>
          <w:position w:val="-1"/>
          <w:sz w:val="28"/>
          <w:szCs w:val="28"/>
        </w:rPr>
        <w:t>og</w:t>
      </w:r>
      <w:r>
        <w:rPr>
          <w:rFonts w:ascii="Arial" w:eastAsia="Arial" w:hAnsi="Arial" w:cs="Arial"/>
          <w:b/>
          <w:bCs/>
          <w:spacing w:val="1"/>
          <w:position w:val="-1"/>
          <w:sz w:val="28"/>
          <w:szCs w:val="28"/>
        </w:rPr>
        <w:t>r</w:t>
      </w:r>
      <w:r>
        <w:rPr>
          <w:rFonts w:ascii="Arial" w:eastAsia="Arial" w:hAnsi="Arial" w:cs="Arial"/>
          <w:b/>
          <w:bCs/>
          <w:position w:val="-1"/>
          <w:sz w:val="28"/>
          <w:szCs w:val="28"/>
        </w:rPr>
        <w:t xml:space="preserve">am </w:t>
      </w:r>
      <w:r>
        <w:rPr>
          <w:rFonts w:ascii="Arial" w:eastAsia="Arial" w:hAnsi="Arial" w:cs="Arial"/>
          <w:b/>
          <w:bCs/>
          <w:spacing w:val="-1"/>
          <w:position w:val="-1"/>
          <w:sz w:val="28"/>
          <w:szCs w:val="28"/>
        </w:rPr>
        <w:t>N</w:t>
      </w:r>
      <w:r>
        <w:rPr>
          <w:rFonts w:ascii="Arial" w:eastAsia="Arial" w:hAnsi="Arial" w:cs="Arial"/>
          <w:b/>
          <w:bCs/>
          <w:spacing w:val="-5"/>
          <w:position w:val="-1"/>
          <w:sz w:val="28"/>
          <w:szCs w:val="28"/>
        </w:rPr>
        <w:t>e</w:t>
      </w:r>
      <w:r>
        <w:rPr>
          <w:rFonts w:ascii="Arial" w:eastAsia="Arial" w:hAnsi="Arial" w:cs="Arial"/>
          <w:b/>
          <w:bCs/>
          <w:spacing w:val="4"/>
          <w:position w:val="-1"/>
          <w:sz w:val="28"/>
          <w:szCs w:val="28"/>
        </w:rPr>
        <w:t>w</w:t>
      </w:r>
      <w:r>
        <w:rPr>
          <w:rFonts w:ascii="Arial" w:eastAsia="Arial" w:hAnsi="Arial" w:cs="Arial"/>
          <w:b/>
          <w:bCs/>
          <w:position w:val="-1"/>
          <w:sz w:val="28"/>
          <w:szCs w:val="28"/>
        </w:rPr>
        <w:t>s</w:t>
      </w:r>
      <w:r>
        <w:rPr>
          <w:rFonts w:ascii="Arial" w:eastAsia="Arial" w:hAnsi="Arial" w:cs="Arial"/>
          <w:b/>
          <w:bCs/>
          <w:spacing w:val="-1"/>
          <w:position w:val="-1"/>
          <w:sz w:val="28"/>
          <w:szCs w:val="28"/>
        </w:rPr>
        <w:t xml:space="preserve"> R</w:t>
      </w:r>
      <w:r>
        <w:rPr>
          <w:rFonts w:ascii="Arial" w:eastAsia="Arial" w:hAnsi="Arial" w:cs="Arial"/>
          <w:b/>
          <w:bCs/>
          <w:position w:val="-1"/>
          <w:sz w:val="28"/>
          <w:szCs w:val="28"/>
        </w:rPr>
        <w:t>e</w:t>
      </w:r>
      <w:r>
        <w:rPr>
          <w:rFonts w:ascii="Arial" w:eastAsia="Arial" w:hAnsi="Arial" w:cs="Arial"/>
          <w:b/>
          <w:bCs/>
          <w:spacing w:val="1"/>
          <w:position w:val="-1"/>
          <w:sz w:val="28"/>
          <w:szCs w:val="28"/>
        </w:rPr>
        <w:t>l</w:t>
      </w:r>
      <w:r>
        <w:rPr>
          <w:rFonts w:ascii="Arial" w:eastAsia="Arial" w:hAnsi="Arial" w:cs="Arial"/>
          <w:b/>
          <w:bCs/>
          <w:position w:val="-1"/>
          <w:sz w:val="28"/>
          <w:szCs w:val="28"/>
        </w:rPr>
        <w:t>ease</w:t>
      </w:r>
    </w:p>
    <w:p w:rsidR="00D94191" w:rsidRDefault="00D94191" w:rsidP="00D94191">
      <w:pPr>
        <w:spacing w:before="13" w:after="0" w:line="240" w:lineRule="exact"/>
        <w:rPr>
          <w:sz w:val="24"/>
          <w:szCs w:val="24"/>
        </w:rPr>
      </w:pPr>
    </w:p>
    <w:p w:rsidR="00536DC3" w:rsidRDefault="00D94191" w:rsidP="00D94191">
      <w:pPr>
        <w:rPr>
          <w:rFonts w:ascii="Arial" w:hAnsi="Arial" w:cs="Arial"/>
          <w:b/>
        </w:rPr>
      </w:pPr>
      <w:r w:rsidRPr="00F0277F">
        <w:rPr>
          <w:rFonts w:ascii="Arial" w:hAnsi="Arial" w:cs="Arial"/>
        </w:rPr>
        <w:t xml:space="preserve">The </w:t>
      </w:r>
      <w:r w:rsidRPr="00F0277F">
        <w:rPr>
          <w:rFonts w:ascii="Arial" w:hAnsi="Arial" w:cs="Arial"/>
          <w:b/>
          <w:bCs/>
        </w:rPr>
        <w:t xml:space="preserve">St Martin Parish School Board </w:t>
      </w:r>
      <w:r w:rsidRPr="00F0277F">
        <w:rPr>
          <w:rFonts w:ascii="Arial" w:hAnsi="Arial" w:cs="Arial"/>
        </w:rPr>
        <w:t xml:space="preserve">is participating in the Summer Food </w:t>
      </w:r>
      <w:r w:rsidR="00433759">
        <w:rPr>
          <w:rFonts w:ascii="Arial" w:hAnsi="Arial" w:cs="Arial"/>
        </w:rPr>
        <w:t>Service Program. M</w:t>
      </w:r>
      <w:r w:rsidRPr="00F0277F">
        <w:rPr>
          <w:rFonts w:ascii="Arial" w:hAnsi="Arial" w:cs="Arial"/>
        </w:rPr>
        <w:t>eals will be</w:t>
      </w:r>
      <w:r>
        <w:rPr>
          <w:rFonts w:ascii="Arial" w:hAnsi="Arial" w:cs="Arial"/>
        </w:rPr>
        <w:t xml:space="preserve"> provided to all children 1</w:t>
      </w:r>
      <w:r w:rsidRPr="00F0277F">
        <w:rPr>
          <w:rFonts w:ascii="Arial" w:hAnsi="Arial" w:cs="Arial"/>
        </w:rPr>
        <w:t>8 years and under or disabled children 19 and over enrolled</w:t>
      </w:r>
      <w:r>
        <w:rPr>
          <w:rFonts w:ascii="Arial" w:hAnsi="Arial" w:cs="Arial"/>
        </w:rPr>
        <w:t xml:space="preserve"> in a public or private school </w:t>
      </w:r>
      <w:r w:rsidRPr="00F0277F">
        <w:rPr>
          <w:rFonts w:ascii="Arial" w:hAnsi="Arial" w:cs="Arial"/>
        </w:rPr>
        <w:t>without charge.</w:t>
      </w:r>
      <w:r>
        <w:rPr>
          <w:rFonts w:ascii="Arial" w:hAnsi="Arial" w:cs="Arial"/>
        </w:rPr>
        <w:t xml:space="preserve"> </w:t>
      </w:r>
      <w:r w:rsidRPr="00F0277F">
        <w:rPr>
          <w:rFonts w:ascii="Arial" w:hAnsi="Arial" w:cs="Arial"/>
        </w:rPr>
        <w:t>Grab and Go meals will</w:t>
      </w:r>
      <w:r>
        <w:rPr>
          <w:rFonts w:ascii="Arial" w:hAnsi="Arial" w:cs="Arial"/>
        </w:rPr>
        <w:t xml:space="preserve"> not be provided this summer. Children within the community </w:t>
      </w:r>
      <w:r w:rsidR="00433759">
        <w:rPr>
          <w:rFonts w:ascii="Arial" w:hAnsi="Arial" w:cs="Arial"/>
        </w:rPr>
        <w:t xml:space="preserve">may </w:t>
      </w:r>
      <w:r>
        <w:rPr>
          <w:rFonts w:ascii="Arial" w:hAnsi="Arial" w:cs="Arial"/>
        </w:rPr>
        <w:t>eat onsite at one of four locations in the District.</w:t>
      </w:r>
      <w:r w:rsidR="00433759">
        <w:rPr>
          <w:rFonts w:ascii="Arial" w:hAnsi="Arial" w:cs="Arial"/>
          <w:b/>
        </w:rPr>
        <w:t xml:space="preserve"> Lunch m</w:t>
      </w:r>
      <w:r w:rsidRPr="00D94191">
        <w:rPr>
          <w:rFonts w:ascii="Arial" w:hAnsi="Arial" w:cs="Arial"/>
          <w:b/>
        </w:rPr>
        <w:t>eals are not allowed to leave the premises.</w:t>
      </w:r>
    </w:p>
    <w:p w:rsidR="00D94191" w:rsidRPr="00F0277F" w:rsidRDefault="00D94191" w:rsidP="00D94191">
      <w:pPr>
        <w:pStyle w:val="NoSpacing"/>
        <w:rPr>
          <w:rFonts w:ascii="Arial" w:hAnsi="Arial" w:cs="Arial"/>
        </w:rPr>
      </w:pPr>
      <w:r w:rsidRPr="00F0277F">
        <w:rPr>
          <w:rFonts w:ascii="Arial" w:hAnsi="Arial" w:cs="Arial"/>
        </w:rPr>
        <w:t xml:space="preserve">Acceptance and participating requirements for the program and all activities are the same for all </w:t>
      </w:r>
    </w:p>
    <w:p w:rsidR="00D94191" w:rsidRDefault="00D94191" w:rsidP="00D94191">
      <w:pPr>
        <w:pStyle w:val="NoSpacing"/>
        <w:rPr>
          <w:rFonts w:ascii="Arial" w:hAnsi="Arial" w:cs="Arial"/>
        </w:rPr>
      </w:pPr>
      <w:proofErr w:type="gramStart"/>
      <w:r w:rsidRPr="00F0277F">
        <w:rPr>
          <w:rFonts w:ascii="Arial" w:hAnsi="Arial" w:cs="Arial"/>
        </w:rPr>
        <w:t>regardless</w:t>
      </w:r>
      <w:proofErr w:type="gramEnd"/>
      <w:r w:rsidRPr="00F0277F">
        <w:rPr>
          <w:rFonts w:ascii="Arial" w:hAnsi="Arial" w:cs="Arial"/>
        </w:rPr>
        <w:t xml:space="preserve"> of race, color, national origin, sex, disability, age</w:t>
      </w:r>
      <w:r>
        <w:rPr>
          <w:rFonts w:ascii="Arial" w:hAnsi="Arial" w:cs="Arial"/>
        </w:rPr>
        <w:t>,</w:t>
      </w:r>
      <w:r w:rsidRPr="00F0277F">
        <w:rPr>
          <w:rFonts w:ascii="Arial" w:hAnsi="Arial" w:cs="Arial"/>
        </w:rPr>
        <w:t xml:space="preserve"> or reprisal or retaliation for prior civil rights activity in any program or activity conducted or funded by USDA, and there will be no discrimination in the course of the meal service.</w:t>
      </w:r>
    </w:p>
    <w:p w:rsidR="00D94191" w:rsidRDefault="00D94191" w:rsidP="00D94191">
      <w:pPr>
        <w:pStyle w:val="NoSpacing"/>
        <w:rPr>
          <w:rFonts w:ascii="Arial" w:hAnsi="Arial" w:cs="Arial"/>
        </w:rPr>
      </w:pPr>
    </w:p>
    <w:p w:rsidR="00D94191" w:rsidRDefault="00D94191" w:rsidP="00D94191">
      <w:pPr>
        <w:pStyle w:val="NoSpacing"/>
        <w:rPr>
          <w:rFonts w:ascii="Arial" w:hAnsi="Arial" w:cs="Arial"/>
        </w:rPr>
      </w:pPr>
      <w:r>
        <w:rPr>
          <w:rFonts w:ascii="Arial" w:hAnsi="Arial" w:cs="Arial"/>
        </w:rPr>
        <w:t>Summer Feeding will start on Monday, June 6, 2022</w:t>
      </w:r>
      <w:r w:rsidR="00E12C1B">
        <w:rPr>
          <w:rFonts w:ascii="Arial" w:hAnsi="Arial" w:cs="Arial"/>
        </w:rPr>
        <w:t>,</w:t>
      </w:r>
      <w:r>
        <w:rPr>
          <w:rFonts w:ascii="Arial" w:hAnsi="Arial" w:cs="Arial"/>
        </w:rPr>
        <w:t xml:space="preserve"> and end on Friday, July 1, 2022</w:t>
      </w:r>
      <w:r w:rsidR="00E7055D">
        <w:rPr>
          <w:rFonts w:ascii="Arial" w:hAnsi="Arial" w:cs="Arial"/>
        </w:rPr>
        <w:t xml:space="preserve">, </w:t>
      </w:r>
      <w:r>
        <w:rPr>
          <w:rFonts w:ascii="Arial" w:hAnsi="Arial" w:cs="Arial"/>
        </w:rPr>
        <w:t xml:space="preserve">for Cecilia Primary, St. </w:t>
      </w:r>
      <w:proofErr w:type="spellStart"/>
      <w:r>
        <w:rPr>
          <w:rFonts w:ascii="Arial" w:hAnsi="Arial" w:cs="Arial"/>
        </w:rPr>
        <w:t>Martinville</w:t>
      </w:r>
      <w:proofErr w:type="spellEnd"/>
      <w:r>
        <w:rPr>
          <w:rFonts w:ascii="Arial" w:hAnsi="Arial" w:cs="Arial"/>
        </w:rPr>
        <w:t xml:space="preserve"> Primary</w:t>
      </w:r>
      <w:r w:rsidR="00E7055D">
        <w:rPr>
          <w:rFonts w:ascii="Arial" w:hAnsi="Arial" w:cs="Arial"/>
        </w:rPr>
        <w:t>,</w:t>
      </w:r>
      <w:r>
        <w:rPr>
          <w:rFonts w:ascii="Arial" w:hAnsi="Arial" w:cs="Arial"/>
        </w:rPr>
        <w:t xml:space="preserve"> and </w:t>
      </w:r>
      <w:proofErr w:type="spellStart"/>
      <w:r>
        <w:rPr>
          <w:rFonts w:ascii="Arial" w:hAnsi="Arial" w:cs="Arial"/>
        </w:rPr>
        <w:t>Stephensville</w:t>
      </w:r>
      <w:proofErr w:type="spellEnd"/>
      <w:r>
        <w:rPr>
          <w:rFonts w:ascii="Arial" w:hAnsi="Arial" w:cs="Arial"/>
        </w:rPr>
        <w:t xml:space="preserve"> Elementary. Breaux</w:t>
      </w:r>
      <w:r w:rsidR="0053738F">
        <w:rPr>
          <w:rFonts w:ascii="Arial" w:hAnsi="Arial" w:cs="Arial"/>
        </w:rPr>
        <w:t xml:space="preserve"> Bridge Primary will end on Thursd</w:t>
      </w:r>
      <w:r>
        <w:rPr>
          <w:rFonts w:ascii="Arial" w:hAnsi="Arial" w:cs="Arial"/>
        </w:rPr>
        <w:t>ay,</w:t>
      </w:r>
      <w:r w:rsidR="0053738F">
        <w:rPr>
          <w:rFonts w:ascii="Arial" w:hAnsi="Arial" w:cs="Arial"/>
        </w:rPr>
        <w:t xml:space="preserve"> July 28</w:t>
      </w:r>
      <w:r>
        <w:rPr>
          <w:rFonts w:ascii="Arial" w:hAnsi="Arial" w:cs="Arial"/>
        </w:rPr>
        <w:t>, 2022.</w:t>
      </w:r>
    </w:p>
    <w:p w:rsidR="00D94191" w:rsidRDefault="00D94191" w:rsidP="00D94191">
      <w:pPr>
        <w:pStyle w:val="NoSpacing"/>
        <w:rPr>
          <w:rFonts w:ascii="Arial" w:hAnsi="Arial" w:cs="Arial"/>
        </w:rPr>
      </w:pPr>
    </w:p>
    <w:p w:rsidR="00D94191" w:rsidRDefault="00D94191" w:rsidP="00D94191">
      <w:pPr>
        <w:spacing w:after="0" w:line="271" w:lineRule="exact"/>
        <w:ind w:right="-20"/>
        <w:jc w:val="center"/>
        <w:rPr>
          <w:rFonts w:ascii="Arial" w:eastAsia="Arial" w:hAnsi="Arial" w:cs="Arial"/>
          <w:b/>
          <w:bCs/>
          <w:position w:val="-1"/>
          <w:sz w:val="24"/>
          <w:szCs w:val="24"/>
        </w:rPr>
      </w:pPr>
      <w:r>
        <w:rPr>
          <w:rFonts w:ascii="Arial" w:eastAsia="Arial" w:hAnsi="Arial" w:cs="Arial"/>
          <w:b/>
          <w:bCs/>
          <w:position w:val="-1"/>
          <w:sz w:val="24"/>
          <w:szCs w:val="24"/>
        </w:rPr>
        <w:t>Summ</w:t>
      </w:r>
      <w:r>
        <w:rPr>
          <w:rFonts w:ascii="Arial" w:eastAsia="Arial" w:hAnsi="Arial" w:cs="Arial"/>
          <w:b/>
          <w:bCs/>
          <w:spacing w:val="1"/>
          <w:position w:val="-1"/>
          <w:sz w:val="24"/>
          <w:szCs w:val="24"/>
        </w:rPr>
        <w:t>e</w:t>
      </w:r>
      <w:r>
        <w:rPr>
          <w:rFonts w:ascii="Arial" w:eastAsia="Arial" w:hAnsi="Arial" w:cs="Arial"/>
          <w:b/>
          <w:bCs/>
          <w:position w:val="-1"/>
          <w:sz w:val="24"/>
          <w:szCs w:val="24"/>
        </w:rPr>
        <w:t>r L</w:t>
      </w:r>
      <w:r>
        <w:rPr>
          <w:rFonts w:ascii="Arial" w:eastAsia="Arial" w:hAnsi="Arial" w:cs="Arial"/>
          <w:b/>
          <w:bCs/>
          <w:spacing w:val="-1"/>
          <w:position w:val="-1"/>
          <w:sz w:val="24"/>
          <w:szCs w:val="24"/>
        </w:rPr>
        <w:t>e</w:t>
      </w:r>
      <w:r>
        <w:rPr>
          <w:rFonts w:ascii="Arial" w:eastAsia="Arial" w:hAnsi="Arial" w:cs="Arial"/>
          <w:b/>
          <w:bCs/>
          <w:spacing w:val="1"/>
          <w:position w:val="-1"/>
          <w:sz w:val="24"/>
          <w:szCs w:val="24"/>
        </w:rPr>
        <w:t>a</w:t>
      </w:r>
      <w:r>
        <w:rPr>
          <w:rFonts w:ascii="Arial" w:eastAsia="Arial" w:hAnsi="Arial" w:cs="Arial"/>
          <w:b/>
          <w:bCs/>
          <w:position w:val="-1"/>
          <w:sz w:val="24"/>
          <w:szCs w:val="24"/>
        </w:rPr>
        <w:t>rning</w:t>
      </w:r>
      <w:bookmarkStart w:id="0" w:name="_GoBack"/>
      <w:bookmarkEnd w:id="0"/>
      <w:r>
        <w:rPr>
          <w:rFonts w:ascii="Arial" w:eastAsia="Arial" w:hAnsi="Arial" w:cs="Arial"/>
          <w:b/>
          <w:bCs/>
          <w:position w:val="-1"/>
          <w:sz w:val="24"/>
          <w:szCs w:val="24"/>
        </w:rPr>
        <w:t xml:space="preserve"> and Community Feeding (Open Feeding </w:t>
      </w:r>
      <w:r>
        <w:rPr>
          <w:rFonts w:ascii="Arial" w:eastAsia="Arial" w:hAnsi="Arial" w:cs="Arial"/>
          <w:b/>
          <w:bCs/>
          <w:spacing w:val="1"/>
          <w:position w:val="-1"/>
          <w:sz w:val="24"/>
          <w:szCs w:val="24"/>
        </w:rPr>
        <w:t>S</w:t>
      </w:r>
      <w:r>
        <w:rPr>
          <w:rFonts w:ascii="Arial" w:eastAsia="Arial" w:hAnsi="Arial" w:cs="Arial"/>
          <w:b/>
          <w:bCs/>
          <w:position w:val="-1"/>
          <w:sz w:val="24"/>
          <w:szCs w:val="24"/>
        </w:rPr>
        <w:t>it</w:t>
      </w:r>
      <w:r>
        <w:rPr>
          <w:rFonts w:ascii="Arial" w:eastAsia="Arial" w:hAnsi="Arial" w:cs="Arial"/>
          <w:b/>
          <w:bCs/>
          <w:spacing w:val="-2"/>
          <w:position w:val="-1"/>
          <w:sz w:val="24"/>
          <w:szCs w:val="24"/>
        </w:rPr>
        <w:t>e</w:t>
      </w:r>
      <w:r>
        <w:rPr>
          <w:rFonts w:ascii="Arial" w:eastAsia="Arial" w:hAnsi="Arial" w:cs="Arial"/>
          <w:b/>
          <w:bCs/>
          <w:spacing w:val="1"/>
          <w:position w:val="-1"/>
          <w:sz w:val="24"/>
          <w:szCs w:val="24"/>
        </w:rPr>
        <w:t>s</w:t>
      </w:r>
      <w:r>
        <w:rPr>
          <w:rFonts w:ascii="Arial" w:eastAsia="Arial" w:hAnsi="Arial" w:cs="Arial"/>
          <w:b/>
          <w:bCs/>
          <w:position w:val="-1"/>
          <w:sz w:val="24"/>
          <w:szCs w:val="24"/>
        </w:rPr>
        <w:t>)</w:t>
      </w:r>
    </w:p>
    <w:p w:rsidR="00D94191" w:rsidRDefault="00D94191" w:rsidP="00D94191">
      <w:pPr>
        <w:pStyle w:val="NoSpacing"/>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0"/>
        <w:gridCol w:w="4664"/>
      </w:tblGrid>
      <w:tr w:rsidR="00D94191" w:rsidTr="00C11720">
        <w:tc>
          <w:tcPr>
            <w:tcW w:w="4675" w:type="dxa"/>
          </w:tcPr>
          <w:p w:rsidR="00D94191" w:rsidRDefault="00D94191" w:rsidP="00D94191">
            <w:pPr>
              <w:pStyle w:val="NoSpacing"/>
              <w:rPr>
                <w:rFonts w:ascii="Arial" w:hAnsi="Arial" w:cs="Arial"/>
              </w:rPr>
            </w:pPr>
            <w:r w:rsidRPr="00E12C1B">
              <w:rPr>
                <w:rFonts w:ascii="Arial" w:hAnsi="Arial" w:cs="Arial"/>
                <w:b/>
              </w:rPr>
              <w:t>Operating Days</w:t>
            </w:r>
            <w:r>
              <w:rPr>
                <w:rFonts w:ascii="Arial" w:hAnsi="Arial" w:cs="Arial"/>
              </w:rPr>
              <w:t>: Monday – Friday</w:t>
            </w:r>
          </w:p>
          <w:p w:rsidR="00D94191" w:rsidRDefault="00D94191" w:rsidP="00D94191">
            <w:pPr>
              <w:pStyle w:val="NoSpacing"/>
              <w:rPr>
                <w:rFonts w:ascii="Arial" w:hAnsi="Arial" w:cs="Arial"/>
              </w:rPr>
            </w:pPr>
            <w:r w:rsidRPr="00E12C1B">
              <w:rPr>
                <w:rFonts w:ascii="Arial" w:hAnsi="Arial" w:cs="Arial"/>
                <w:b/>
              </w:rPr>
              <w:t>Operating Dates:</w:t>
            </w:r>
            <w:r>
              <w:rPr>
                <w:rFonts w:ascii="Arial" w:hAnsi="Arial" w:cs="Arial"/>
              </w:rPr>
              <w:t xml:space="preserve"> June 6 – July 1</w:t>
            </w:r>
          </w:p>
          <w:p w:rsidR="00D94191" w:rsidRDefault="00D94191" w:rsidP="00D94191">
            <w:pPr>
              <w:pStyle w:val="NoSpacing"/>
              <w:rPr>
                <w:rFonts w:ascii="Arial" w:hAnsi="Arial" w:cs="Arial"/>
              </w:rPr>
            </w:pPr>
          </w:p>
        </w:tc>
        <w:tc>
          <w:tcPr>
            <w:tcW w:w="4675" w:type="dxa"/>
          </w:tcPr>
          <w:p w:rsidR="00D94191" w:rsidRPr="00E12C1B" w:rsidRDefault="00433759" w:rsidP="00D94191">
            <w:pPr>
              <w:pStyle w:val="NoSpacing"/>
              <w:rPr>
                <w:rFonts w:ascii="Arial" w:hAnsi="Arial" w:cs="Arial"/>
                <w:b/>
              </w:rPr>
            </w:pPr>
            <w:r>
              <w:rPr>
                <w:rFonts w:ascii="Arial" w:hAnsi="Arial" w:cs="Arial"/>
                <w:b/>
              </w:rPr>
              <w:t xml:space="preserve">Lunch </w:t>
            </w:r>
            <w:r w:rsidR="00E12C1B" w:rsidRPr="00E12C1B">
              <w:rPr>
                <w:rFonts w:ascii="Arial" w:hAnsi="Arial" w:cs="Arial"/>
                <w:b/>
              </w:rPr>
              <w:t>Meal Times</w:t>
            </w:r>
          </w:p>
          <w:p w:rsidR="00E12C1B" w:rsidRDefault="00E12C1B" w:rsidP="00D94191">
            <w:pPr>
              <w:pStyle w:val="NoSpacing"/>
              <w:rPr>
                <w:rFonts w:ascii="Arial" w:hAnsi="Arial" w:cs="Arial"/>
              </w:rPr>
            </w:pPr>
            <w:r>
              <w:rPr>
                <w:rFonts w:ascii="Arial" w:hAnsi="Arial" w:cs="Arial"/>
              </w:rPr>
              <w:t>Community Feeding: 10:15am – 11:15am</w:t>
            </w:r>
          </w:p>
          <w:p w:rsidR="00E12C1B" w:rsidRDefault="00E12C1B" w:rsidP="00D94191">
            <w:pPr>
              <w:pStyle w:val="NoSpacing"/>
              <w:rPr>
                <w:rFonts w:ascii="Arial" w:hAnsi="Arial" w:cs="Arial"/>
              </w:rPr>
            </w:pPr>
            <w:r>
              <w:rPr>
                <w:rFonts w:ascii="Arial" w:hAnsi="Arial" w:cs="Arial"/>
              </w:rPr>
              <w:t>Summer Learning: 11:30am – 12:30pm</w:t>
            </w:r>
          </w:p>
        </w:tc>
      </w:tr>
      <w:tr w:rsidR="00D94191" w:rsidTr="00C11720">
        <w:tc>
          <w:tcPr>
            <w:tcW w:w="4675" w:type="dxa"/>
          </w:tcPr>
          <w:p w:rsidR="00D94191" w:rsidRDefault="00D94191" w:rsidP="00D94191">
            <w:pPr>
              <w:spacing w:before="6" w:after="0" w:line="240" w:lineRule="auto"/>
              <w:ind w:right="261"/>
              <w:jc w:val="center"/>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r</w:t>
            </w:r>
            <w:r>
              <w:rPr>
                <w:rFonts w:ascii="Arial" w:eastAsia="Arial" w:hAnsi="Arial" w:cs="Arial"/>
                <w:b/>
                <w:bCs/>
                <w:spacing w:val="1"/>
                <w:sz w:val="18"/>
                <w:szCs w:val="18"/>
              </w:rPr>
              <w:t>ea</w:t>
            </w:r>
            <w:r>
              <w:rPr>
                <w:rFonts w:ascii="Arial" w:eastAsia="Arial" w:hAnsi="Arial" w:cs="Arial"/>
                <w:b/>
                <w:bCs/>
                <w:sz w:val="18"/>
                <w:szCs w:val="18"/>
              </w:rPr>
              <w:t>ux</w:t>
            </w:r>
            <w:r>
              <w:rPr>
                <w:rFonts w:ascii="Arial" w:eastAsia="Arial" w:hAnsi="Arial" w:cs="Arial"/>
                <w:b/>
                <w:bCs/>
                <w:spacing w:val="1"/>
                <w:sz w:val="18"/>
                <w:szCs w:val="18"/>
              </w:rPr>
              <w:t xml:space="preserve"> </w:t>
            </w:r>
            <w:r>
              <w:rPr>
                <w:rFonts w:ascii="Arial" w:eastAsia="Arial" w:hAnsi="Arial" w:cs="Arial"/>
                <w:b/>
                <w:bCs/>
                <w:sz w:val="18"/>
                <w:szCs w:val="18"/>
              </w:rPr>
              <w:t>Brid</w:t>
            </w:r>
            <w:r>
              <w:rPr>
                <w:rFonts w:ascii="Arial" w:eastAsia="Arial" w:hAnsi="Arial" w:cs="Arial"/>
                <w:b/>
                <w:bCs/>
                <w:spacing w:val="1"/>
                <w:sz w:val="18"/>
                <w:szCs w:val="18"/>
              </w:rPr>
              <w:t>g</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2"/>
                <w:sz w:val="18"/>
                <w:szCs w:val="18"/>
              </w:rPr>
              <w:t>i</w:t>
            </w:r>
            <w:r>
              <w:rPr>
                <w:rFonts w:ascii="Arial" w:eastAsia="Arial" w:hAnsi="Arial" w:cs="Arial"/>
                <w:b/>
                <w:bCs/>
                <w:spacing w:val="1"/>
                <w:sz w:val="18"/>
                <w:szCs w:val="18"/>
              </w:rPr>
              <w:t>ma</w:t>
            </w:r>
            <w:r>
              <w:rPr>
                <w:rFonts w:ascii="Arial" w:eastAsia="Arial" w:hAnsi="Arial" w:cs="Arial"/>
                <w:b/>
                <w:bCs/>
                <w:spacing w:val="2"/>
                <w:sz w:val="18"/>
                <w:szCs w:val="18"/>
              </w:rPr>
              <w:t>r</w:t>
            </w:r>
            <w:r>
              <w:rPr>
                <w:rFonts w:ascii="Arial" w:eastAsia="Arial" w:hAnsi="Arial" w:cs="Arial"/>
                <w:b/>
                <w:bCs/>
                <w:sz w:val="18"/>
                <w:szCs w:val="18"/>
              </w:rPr>
              <w:t>y</w:t>
            </w:r>
          </w:p>
          <w:p w:rsidR="00D94191" w:rsidRDefault="00D94191" w:rsidP="00D94191">
            <w:pPr>
              <w:spacing w:before="2" w:after="0" w:line="240" w:lineRule="auto"/>
              <w:ind w:left="380" w:right="359"/>
              <w:jc w:val="center"/>
              <w:rPr>
                <w:rFonts w:ascii="Arial" w:eastAsia="Arial" w:hAnsi="Arial" w:cs="Arial"/>
                <w:sz w:val="18"/>
                <w:szCs w:val="18"/>
              </w:rPr>
            </w:pPr>
            <w:r>
              <w:rPr>
                <w:rFonts w:ascii="Arial" w:eastAsia="Arial" w:hAnsi="Arial" w:cs="Arial"/>
                <w:b/>
                <w:bCs/>
                <w:spacing w:val="1"/>
                <w:sz w:val="18"/>
                <w:szCs w:val="18"/>
              </w:rPr>
              <w:t>102</w:t>
            </w:r>
            <w:r>
              <w:rPr>
                <w:rFonts w:ascii="Arial" w:eastAsia="Arial" w:hAnsi="Arial" w:cs="Arial"/>
                <w:b/>
                <w:bCs/>
                <w:sz w:val="18"/>
                <w:szCs w:val="18"/>
              </w:rPr>
              <w:t>0</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1"/>
                <w:sz w:val="18"/>
                <w:szCs w:val="18"/>
              </w:rPr>
              <w:t>r</w:t>
            </w:r>
            <w:r>
              <w:rPr>
                <w:rFonts w:ascii="Arial" w:eastAsia="Arial" w:hAnsi="Arial" w:cs="Arial"/>
                <w:b/>
                <w:bCs/>
                <w:sz w:val="18"/>
                <w:szCs w:val="18"/>
              </w:rPr>
              <w:t>i</w:t>
            </w:r>
            <w:r>
              <w:rPr>
                <w:rFonts w:ascii="Arial" w:eastAsia="Arial" w:hAnsi="Arial" w:cs="Arial"/>
                <w:b/>
                <w:bCs/>
                <w:spacing w:val="-2"/>
                <w:sz w:val="18"/>
                <w:szCs w:val="18"/>
              </w:rPr>
              <w:t>d</w:t>
            </w:r>
            <w:r>
              <w:rPr>
                <w:rFonts w:ascii="Arial" w:eastAsia="Arial" w:hAnsi="Arial" w:cs="Arial"/>
                <w:b/>
                <w:bCs/>
                <w:sz w:val="18"/>
                <w:szCs w:val="18"/>
              </w:rPr>
              <w:t>ge</w:t>
            </w:r>
            <w:r>
              <w:rPr>
                <w:rFonts w:ascii="Arial" w:eastAsia="Arial" w:hAnsi="Arial" w:cs="Arial"/>
                <w:b/>
                <w:bCs/>
                <w:spacing w:val="1"/>
                <w:sz w:val="18"/>
                <w:szCs w:val="18"/>
              </w:rPr>
              <w:t xml:space="preserve"> </w:t>
            </w:r>
            <w:r>
              <w:rPr>
                <w:rFonts w:ascii="Arial" w:eastAsia="Arial" w:hAnsi="Arial" w:cs="Arial"/>
                <w:b/>
                <w:bCs/>
                <w:sz w:val="18"/>
                <w:szCs w:val="18"/>
              </w:rPr>
              <w:t>Str</w:t>
            </w:r>
            <w:r>
              <w:rPr>
                <w:rFonts w:ascii="Arial" w:eastAsia="Arial" w:hAnsi="Arial" w:cs="Arial"/>
                <w:b/>
                <w:bCs/>
                <w:spacing w:val="1"/>
                <w:sz w:val="18"/>
                <w:szCs w:val="18"/>
              </w:rPr>
              <w:t>ee</w:t>
            </w:r>
            <w:r>
              <w:rPr>
                <w:rFonts w:ascii="Arial" w:eastAsia="Arial" w:hAnsi="Arial" w:cs="Arial"/>
                <w:b/>
                <w:bCs/>
                <w:sz w:val="18"/>
                <w:szCs w:val="18"/>
              </w:rPr>
              <w:t>t</w:t>
            </w:r>
          </w:p>
          <w:p w:rsidR="00D94191" w:rsidRDefault="00D94191" w:rsidP="00D94191">
            <w:pPr>
              <w:spacing w:before="6" w:after="0" w:line="240" w:lineRule="auto"/>
              <w:ind w:right="261"/>
              <w:jc w:val="center"/>
              <w:rPr>
                <w:rFonts w:ascii="Arial" w:eastAsia="Arial" w:hAnsi="Arial" w:cs="Arial"/>
                <w:b/>
                <w:bCs/>
                <w:sz w:val="18"/>
                <w:szCs w:val="18"/>
              </w:rPr>
            </w:pPr>
            <w:r>
              <w:rPr>
                <w:rFonts w:ascii="Arial" w:eastAsia="Arial" w:hAnsi="Arial" w:cs="Arial"/>
                <w:b/>
                <w:bCs/>
                <w:sz w:val="18"/>
                <w:szCs w:val="18"/>
              </w:rPr>
              <w:t>B</w:t>
            </w:r>
            <w:r>
              <w:rPr>
                <w:rFonts w:ascii="Arial" w:eastAsia="Arial" w:hAnsi="Arial" w:cs="Arial"/>
                <w:b/>
                <w:bCs/>
                <w:spacing w:val="-1"/>
                <w:sz w:val="18"/>
                <w:szCs w:val="18"/>
              </w:rPr>
              <w:t>r</w:t>
            </w:r>
            <w:r>
              <w:rPr>
                <w:rFonts w:ascii="Arial" w:eastAsia="Arial" w:hAnsi="Arial" w:cs="Arial"/>
                <w:b/>
                <w:bCs/>
                <w:spacing w:val="1"/>
                <w:sz w:val="18"/>
                <w:szCs w:val="18"/>
              </w:rPr>
              <w:t>ea</w:t>
            </w:r>
            <w:r>
              <w:rPr>
                <w:rFonts w:ascii="Arial" w:eastAsia="Arial" w:hAnsi="Arial" w:cs="Arial"/>
                <w:b/>
                <w:bCs/>
                <w:sz w:val="18"/>
                <w:szCs w:val="18"/>
              </w:rPr>
              <w:t>ux</w:t>
            </w:r>
            <w:r>
              <w:rPr>
                <w:rFonts w:ascii="Arial" w:eastAsia="Arial" w:hAnsi="Arial" w:cs="Arial"/>
                <w:b/>
                <w:bCs/>
                <w:spacing w:val="1"/>
                <w:sz w:val="18"/>
                <w:szCs w:val="18"/>
              </w:rPr>
              <w:t xml:space="preserve"> </w:t>
            </w:r>
            <w:r>
              <w:rPr>
                <w:rFonts w:ascii="Arial" w:eastAsia="Arial" w:hAnsi="Arial" w:cs="Arial"/>
                <w:b/>
                <w:bCs/>
                <w:sz w:val="18"/>
                <w:szCs w:val="18"/>
              </w:rPr>
              <w:t>Brid</w:t>
            </w:r>
            <w:r>
              <w:rPr>
                <w:rFonts w:ascii="Arial" w:eastAsia="Arial" w:hAnsi="Arial" w:cs="Arial"/>
                <w:b/>
                <w:bCs/>
                <w:spacing w:val="1"/>
                <w:sz w:val="18"/>
                <w:szCs w:val="18"/>
              </w:rPr>
              <w:t>ge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L</w:t>
            </w:r>
            <w:r>
              <w:rPr>
                <w:rFonts w:ascii="Arial" w:eastAsia="Arial" w:hAnsi="Arial" w:cs="Arial"/>
                <w:b/>
                <w:bCs/>
                <w:sz w:val="18"/>
                <w:szCs w:val="18"/>
              </w:rPr>
              <w:t>A</w:t>
            </w:r>
            <w:r>
              <w:rPr>
                <w:rFonts w:ascii="Arial" w:eastAsia="Arial" w:hAnsi="Arial" w:cs="Arial"/>
                <w:b/>
                <w:bCs/>
                <w:spacing w:val="-3"/>
                <w:sz w:val="18"/>
                <w:szCs w:val="18"/>
              </w:rPr>
              <w:t xml:space="preserve"> </w:t>
            </w:r>
            <w:r>
              <w:rPr>
                <w:rFonts w:ascii="Arial" w:eastAsia="Arial" w:hAnsi="Arial" w:cs="Arial"/>
                <w:b/>
                <w:bCs/>
                <w:spacing w:val="1"/>
                <w:sz w:val="18"/>
                <w:szCs w:val="18"/>
              </w:rPr>
              <w:t>7051</w:t>
            </w:r>
            <w:r>
              <w:rPr>
                <w:rFonts w:ascii="Arial" w:eastAsia="Arial" w:hAnsi="Arial" w:cs="Arial"/>
                <w:b/>
                <w:bCs/>
                <w:sz w:val="18"/>
                <w:szCs w:val="18"/>
              </w:rPr>
              <w:t>7</w:t>
            </w:r>
          </w:p>
        </w:tc>
        <w:tc>
          <w:tcPr>
            <w:tcW w:w="4675" w:type="dxa"/>
          </w:tcPr>
          <w:p w:rsidR="00D94191" w:rsidRDefault="00D94191" w:rsidP="00D94191">
            <w:pPr>
              <w:spacing w:after="0" w:line="200" w:lineRule="exact"/>
              <w:ind w:left="147" w:right="126"/>
              <w:jc w:val="center"/>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 xml:space="preserve"> </w:t>
            </w:r>
            <w:proofErr w:type="spellStart"/>
            <w:r>
              <w:rPr>
                <w:rFonts w:ascii="Arial" w:eastAsia="Arial" w:hAnsi="Arial" w:cs="Arial"/>
                <w:b/>
                <w:bCs/>
                <w:spacing w:val="1"/>
                <w:sz w:val="18"/>
                <w:szCs w:val="18"/>
              </w:rPr>
              <w:t>Ma</w:t>
            </w:r>
            <w:r>
              <w:rPr>
                <w:rFonts w:ascii="Arial" w:eastAsia="Arial" w:hAnsi="Arial" w:cs="Arial"/>
                <w:b/>
                <w:bCs/>
                <w:sz w:val="18"/>
                <w:szCs w:val="18"/>
              </w:rPr>
              <w:t>rtin</w:t>
            </w:r>
            <w:r>
              <w:rPr>
                <w:rFonts w:ascii="Arial" w:eastAsia="Arial" w:hAnsi="Arial" w:cs="Arial"/>
                <w:b/>
                <w:bCs/>
                <w:spacing w:val="-1"/>
                <w:sz w:val="18"/>
                <w:szCs w:val="18"/>
              </w:rPr>
              <w:t>v</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le</w:t>
            </w:r>
            <w:proofErr w:type="spellEnd"/>
            <w:r>
              <w:rPr>
                <w:rFonts w:ascii="Arial" w:eastAsia="Arial" w:hAnsi="Arial" w:cs="Arial"/>
                <w:b/>
                <w:bCs/>
                <w:spacing w:val="-1"/>
                <w:sz w:val="18"/>
                <w:szCs w:val="18"/>
              </w:rPr>
              <w:t xml:space="preserve"> </w:t>
            </w:r>
            <w:r>
              <w:rPr>
                <w:rFonts w:ascii="Arial" w:eastAsia="Arial" w:hAnsi="Arial" w:cs="Arial"/>
                <w:b/>
                <w:bCs/>
                <w:sz w:val="18"/>
                <w:szCs w:val="18"/>
              </w:rPr>
              <w:t>Pri</w:t>
            </w:r>
            <w:r>
              <w:rPr>
                <w:rFonts w:ascii="Arial" w:eastAsia="Arial" w:hAnsi="Arial" w:cs="Arial"/>
                <w:b/>
                <w:bCs/>
                <w:spacing w:val="1"/>
                <w:sz w:val="18"/>
                <w:szCs w:val="18"/>
              </w:rPr>
              <w:t>ma</w:t>
            </w:r>
            <w:r>
              <w:rPr>
                <w:rFonts w:ascii="Arial" w:eastAsia="Arial" w:hAnsi="Arial" w:cs="Arial"/>
                <w:b/>
                <w:bCs/>
                <w:spacing w:val="2"/>
                <w:sz w:val="18"/>
                <w:szCs w:val="18"/>
              </w:rPr>
              <w:t>r</w:t>
            </w:r>
            <w:r>
              <w:rPr>
                <w:rFonts w:ascii="Arial" w:eastAsia="Arial" w:hAnsi="Arial" w:cs="Arial"/>
                <w:b/>
                <w:bCs/>
                <w:sz w:val="18"/>
                <w:szCs w:val="18"/>
              </w:rPr>
              <w:t>y</w:t>
            </w:r>
          </w:p>
          <w:p w:rsidR="00D94191" w:rsidRDefault="00D94191" w:rsidP="00D94191">
            <w:pPr>
              <w:spacing w:before="2" w:after="0" w:line="240" w:lineRule="auto"/>
              <w:ind w:left="432" w:right="413"/>
              <w:jc w:val="center"/>
              <w:rPr>
                <w:rFonts w:ascii="Arial" w:eastAsia="Arial" w:hAnsi="Arial" w:cs="Arial"/>
                <w:sz w:val="18"/>
                <w:szCs w:val="18"/>
              </w:rPr>
            </w:pPr>
            <w:r>
              <w:rPr>
                <w:rFonts w:ascii="Arial" w:eastAsia="Arial" w:hAnsi="Arial" w:cs="Arial"/>
                <w:b/>
                <w:bCs/>
                <w:spacing w:val="1"/>
                <w:sz w:val="18"/>
                <w:szCs w:val="18"/>
              </w:rPr>
              <w:t>71</w:t>
            </w:r>
            <w:r>
              <w:rPr>
                <w:rFonts w:ascii="Arial" w:eastAsia="Arial" w:hAnsi="Arial" w:cs="Arial"/>
                <w:b/>
                <w:bCs/>
                <w:sz w:val="18"/>
                <w:szCs w:val="18"/>
              </w:rPr>
              <w:t>6</w:t>
            </w:r>
            <w:r>
              <w:rPr>
                <w:rFonts w:ascii="Arial" w:eastAsia="Arial" w:hAnsi="Arial" w:cs="Arial"/>
                <w:b/>
                <w:bCs/>
                <w:spacing w:val="-1"/>
                <w:sz w:val="18"/>
                <w:szCs w:val="18"/>
              </w:rPr>
              <w:t xml:space="preserve"> </w:t>
            </w:r>
            <w:r>
              <w:rPr>
                <w:rFonts w:ascii="Arial" w:eastAsia="Arial" w:hAnsi="Arial" w:cs="Arial"/>
                <w:b/>
                <w:bCs/>
                <w:spacing w:val="1"/>
                <w:sz w:val="18"/>
                <w:szCs w:val="18"/>
              </w:rPr>
              <w:t>Ma</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Str</w:t>
            </w:r>
            <w:r>
              <w:rPr>
                <w:rFonts w:ascii="Arial" w:eastAsia="Arial" w:hAnsi="Arial" w:cs="Arial"/>
                <w:b/>
                <w:bCs/>
                <w:spacing w:val="-2"/>
                <w:sz w:val="18"/>
                <w:szCs w:val="18"/>
              </w:rPr>
              <w:t>e</w:t>
            </w:r>
            <w:r>
              <w:rPr>
                <w:rFonts w:ascii="Arial" w:eastAsia="Arial" w:hAnsi="Arial" w:cs="Arial"/>
                <w:b/>
                <w:bCs/>
                <w:spacing w:val="1"/>
                <w:sz w:val="18"/>
                <w:szCs w:val="18"/>
              </w:rPr>
              <w:t>e</w:t>
            </w:r>
            <w:r>
              <w:rPr>
                <w:rFonts w:ascii="Arial" w:eastAsia="Arial" w:hAnsi="Arial" w:cs="Arial"/>
                <w:b/>
                <w:bCs/>
                <w:sz w:val="18"/>
                <w:szCs w:val="18"/>
              </w:rPr>
              <w:t>t</w:t>
            </w:r>
          </w:p>
          <w:p w:rsidR="00D94191" w:rsidRDefault="00D94191" w:rsidP="00D94191">
            <w:pPr>
              <w:pStyle w:val="NoSpacing"/>
              <w:jc w:val="center"/>
              <w:rPr>
                <w:rFonts w:ascii="Arial" w:hAnsi="Arial" w:cs="Arial"/>
              </w:rPr>
            </w:pPr>
            <w:r>
              <w:rPr>
                <w:rFonts w:ascii="Arial" w:eastAsia="Arial" w:hAnsi="Arial" w:cs="Arial"/>
                <w:b/>
                <w:bCs/>
                <w:sz w:val="18"/>
                <w:szCs w:val="18"/>
              </w:rPr>
              <w:t>St.</w:t>
            </w:r>
            <w:r>
              <w:rPr>
                <w:rFonts w:ascii="Arial" w:eastAsia="Arial" w:hAnsi="Arial" w:cs="Arial"/>
                <w:b/>
                <w:bCs/>
                <w:spacing w:val="1"/>
                <w:sz w:val="18"/>
                <w:szCs w:val="18"/>
              </w:rPr>
              <w:t xml:space="preserve"> </w:t>
            </w:r>
            <w:proofErr w:type="spellStart"/>
            <w:r>
              <w:rPr>
                <w:rFonts w:ascii="Arial" w:eastAsia="Arial" w:hAnsi="Arial" w:cs="Arial"/>
                <w:b/>
                <w:bCs/>
                <w:spacing w:val="1"/>
                <w:sz w:val="18"/>
                <w:szCs w:val="18"/>
              </w:rPr>
              <w:t>Ma</w:t>
            </w:r>
            <w:r>
              <w:rPr>
                <w:rFonts w:ascii="Arial" w:eastAsia="Arial" w:hAnsi="Arial" w:cs="Arial"/>
                <w:b/>
                <w:bCs/>
                <w:sz w:val="18"/>
                <w:szCs w:val="18"/>
              </w:rPr>
              <w:t>rtin</w:t>
            </w:r>
            <w:r>
              <w:rPr>
                <w:rFonts w:ascii="Arial" w:eastAsia="Arial" w:hAnsi="Arial" w:cs="Arial"/>
                <w:b/>
                <w:bCs/>
                <w:spacing w:val="-1"/>
                <w:sz w:val="18"/>
                <w:szCs w:val="18"/>
              </w:rPr>
              <w:t>v</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1"/>
                <w:sz w:val="18"/>
                <w:szCs w:val="18"/>
              </w:rPr>
              <w:t>e</w:t>
            </w:r>
            <w:proofErr w:type="spellEnd"/>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LA</w:t>
            </w:r>
            <w:r>
              <w:rPr>
                <w:rFonts w:ascii="Arial" w:eastAsia="Arial" w:hAnsi="Arial" w:cs="Arial"/>
                <w:b/>
                <w:bCs/>
                <w:spacing w:val="48"/>
                <w:sz w:val="18"/>
                <w:szCs w:val="18"/>
              </w:rPr>
              <w:t xml:space="preserve"> </w:t>
            </w:r>
            <w:r>
              <w:rPr>
                <w:rFonts w:ascii="Arial" w:eastAsia="Arial" w:hAnsi="Arial" w:cs="Arial"/>
                <w:b/>
                <w:bCs/>
                <w:spacing w:val="1"/>
                <w:sz w:val="18"/>
                <w:szCs w:val="18"/>
              </w:rPr>
              <w:t>7058</w:t>
            </w:r>
            <w:r>
              <w:rPr>
                <w:rFonts w:ascii="Arial" w:eastAsia="Arial" w:hAnsi="Arial" w:cs="Arial"/>
                <w:b/>
                <w:bCs/>
                <w:sz w:val="18"/>
                <w:szCs w:val="18"/>
              </w:rPr>
              <w:t>2</w:t>
            </w:r>
          </w:p>
        </w:tc>
      </w:tr>
      <w:tr w:rsidR="00D94191" w:rsidTr="00C11720">
        <w:tc>
          <w:tcPr>
            <w:tcW w:w="4675" w:type="dxa"/>
          </w:tcPr>
          <w:p w:rsidR="00D94191" w:rsidRDefault="00D94191" w:rsidP="00D94191">
            <w:pPr>
              <w:spacing w:before="6" w:after="0" w:line="240" w:lineRule="auto"/>
              <w:ind w:left="607" w:right="584"/>
              <w:jc w:val="center"/>
              <w:rPr>
                <w:rFonts w:ascii="Arial" w:eastAsia="Arial" w:hAnsi="Arial" w:cs="Arial"/>
                <w:sz w:val="18"/>
                <w:szCs w:val="18"/>
              </w:rPr>
            </w:pPr>
            <w:r>
              <w:rPr>
                <w:rFonts w:ascii="Arial" w:eastAsia="Arial" w:hAnsi="Arial" w:cs="Arial"/>
                <w:b/>
                <w:bCs/>
                <w:sz w:val="18"/>
                <w:szCs w:val="18"/>
              </w:rPr>
              <w:t>Ce</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ia</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2"/>
                <w:sz w:val="18"/>
                <w:szCs w:val="18"/>
              </w:rPr>
              <w:t>i</w:t>
            </w:r>
            <w:r>
              <w:rPr>
                <w:rFonts w:ascii="Arial" w:eastAsia="Arial" w:hAnsi="Arial" w:cs="Arial"/>
                <w:b/>
                <w:bCs/>
                <w:spacing w:val="1"/>
                <w:sz w:val="18"/>
                <w:szCs w:val="18"/>
              </w:rPr>
              <w:t>ma</w:t>
            </w:r>
            <w:r>
              <w:rPr>
                <w:rFonts w:ascii="Arial" w:eastAsia="Arial" w:hAnsi="Arial" w:cs="Arial"/>
                <w:b/>
                <w:bCs/>
                <w:spacing w:val="2"/>
                <w:sz w:val="18"/>
                <w:szCs w:val="18"/>
              </w:rPr>
              <w:t>r</w:t>
            </w:r>
            <w:r>
              <w:rPr>
                <w:rFonts w:ascii="Arial" w:eastAsia="Arial" w:hAnsi="Arial" w:cs="Arial"/>
                <w:b/>
                <w:bCs/>
                <w:sz w:val="18"/>
                <w:szCs w:val="18"/>
              </w:rPr>
              <w:t>y</w:t>
            </w:r>
          </w:p>
          <w:p w:rsidR="00D94191" w:rsidRDefault="00D94191" w:rsidP="00D94191">
            <w:pPr>
              <w:spacing w:before="2" w:after="0" w:line="240" w:lineRule="auto"/>
              <w:ind w:left="231" w:right="211"/>
              <w:jc w:val="center"/>
              <w:rPr>
                <w:rFonts w:ascii="Arial" w:eastAsia="Arial" w:hAnsi="Arial" w:cs="Arial"/>
                <w:sz w:val="18"/>
                <w:szCs w:val="18"/>
              </w:rPr>
            </w:pPr>
            <w:r>
              <w:rPr>
                <w:rFonts w:ascii="Arial" w:eastAsia="Arial" w:hAnsi="Arial" w:cs="Arial"/>
                <w:b/>
                <w:bCs/>
                <w:spacing w:val="1"/>
                <w:sz w:val="18"/>
                <w:szCs w:val="18"/>
              </w:rPr>
              <w:t>102</w:t>
            </w:r>
            <w:r>
              <w:rPr>
                <w:rFonts w:ascii="Arial" w:eastAsia="Arial" w:hAnsi="Arial" w:cs="Arial"/>
                <w:b/>
                <w:bCs/>
                <w:sz w:val="18"/>
                <w:szCs w:val="18"/>
              </w:rPr>
              <w:t>1</w:t>
            </w:r>
            <w:r>
              <w:rPr>
                <w:rFonts w:ascii="Arial" w:eastAsia="Arial" w:hAnsi="Arial" w:cs="Arial"/>
                <w:b/>
                <w:bCs/>
                <w:spacing w:val="1"/>
                <w:sz w:val="18"/>
                <w:szCs w:val="18"/>
              </w:rPr>
              <w:t xml:space="preserve"> </w:t>
            </w:r>
            <w:proofErr w:type="spellStart"/>
            <w:r>
              <w:rPr>
                <w:rFonts w:ascii="Arial" w:eastAsia="Arial" w:hAnsi="Arial" w:cs="Arial"/>
                <w:b/>
                <w:bCs/>
                <w:spacing w:val="-2"/>
                <w:sz w:val="18"/>
                <w:szCs w:val="18"/>
              </w:rPr>
              <w:t>A</w:t>
            </w:r>
            <w:r>
              <w:rPr>
                <w:rFonts w:ascii="Arial" w:eastAsia="Arial" w:hAnsi="Arial" w:cs="Arial"/>
                <w:b/>
                <w:bCs/>
                <w:sz w:val="18"/>
                <w:szCs w:val="18"/>
              </w:rPr>
              <w:t>l</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d</w:t>
            </w:r>
            <w:r>
              <w:rPr>
                <w:rFonts w:ascii="Arial" w:eastAsia="Arial" w:hAnsi="Arial" w:cs="Arial"/>
                <w:b/>
                <w:bCs/>
                <w:sz w:val="18"/>
                <w:szCs w:val="18"/>
              </w:rPr>
              <w:t>e</w:t>
            </w:r>
            <w:proofErr w:type="spellEnd"/>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Ro</w:t>
            </w:r>
            <w:r>
              <w:rPr>
                <w:rFonts w:ascii="Arial" w:eastAsia="Arial" w:hAnsi="Arial" w:cs="Arial"/>
                <w:b/>
                <w:bCs/>
                <w:spacing w:val="-2"/>
                <w:sz w:val="18"/>
                <w:szCs w:val="18"/>
              </w:rPr>
              <w:t>a</w:t>
            </w:r>
            <w:r>
              <w:rPr>
                <w:rFonts w:ascii="Arial" w:eastAsia="Arial" w:hAnsi="Arial" w:cs="Arial"/>
                <w:b/>
                <w:bCs/>
                <w:sz w:val="18"/>
                <w:szCs w:val="18"/>
              </w:rPr>
              <w:t>d</w:t>
            </w:r>
          </w:p>
          <w:p w:rsidR="00D94191" w:rsidRDefault="00D94191" w:rsidP="00D94191">
            <w:pPr>
              <w:spacing w:after="0" w:line="206" w:lineRule="exact"/>
              <w:ind w:left="171" w:right="151"/>
              <w:jc w:val="center"/>
              <w:rPr>
                <w:rFonts w:ascii="Arial" w:eastAsia="Arial" w:hAnsi="Arial" w:cs="Arial"/>
                <w:sz w:val="18"/>
                <w:szCs w:val="18"/>
              </w:rPr>
            </w:pPr>
            <w:r>
              <w:rPr>
                <w:rFonts w:ascii="Arial" w:eastAsia="Arial" w:hAnsi="Arial" w:cs="Arial"/>
                <w:b/>
                <w:bCs/>
                <w:sz w:val="18"/>
                <w:szCs w:val="18"/>
              </w:rPr>
              <w:t>Ce</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a</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LA</w:t>
            </w:r>
            <w:r>
              <w:rPr>
                <w:rFonts w:ascii="Arial" w:eastAsia="Arial" w:hAnsi="Arial" w:cs="Arial"/>
                <w:b/>
                <w:bCs/>
                <w:spacing w:val="48"/>
                <w:sz w:val="18"/>
                <w:szCs w:val="18"/>
              </w:rPr>
              <w:t xml:space="preserve"> </w:t>
            </w:r>
            <w:r>
              <w:rPr>
                <w:rFonts w:ascii="Arial" w:eastAsia="Arial" w:hAnsi="Arial" w:cs="Arial"/>
                <w:b/>
                <w:bCs/>
                <w:spacing w:val="1"/>
                <w:sz w:val="18"/>
                <w:szCs w:val="18"/>
              </w:rPr>
              <w:t>7052</w:t>
            </w:r>
            <w:r>
              <w:rPr>
                <w:rFonts w:ascii="Arial" w:eastAsia="Arial" w:hAnsi="Arial" w:cs="Arial"/>
                <w:b/>
                <w:bCs/>
                <w:sz w:val="18"/>
                <w:szCs w:val="18"/>
              </w:rPr>
              <w:t>1</w:t>
            </w:r>
          </w:p>
        </w:tc>
        <w:tc>
          <w:tcPr>
            <w:tcW w:w="4675" w:type="dxa"/>
          </w:tcPr>
          <w:p w:rsidR="00D94191" w:rsidRDefault="00D94191" w:rsidP="00D94191">
            <w:pPr>
              <w:spacing w:before="6" w:after="0" w:line="240" w:lineRule="auto"/>
              <w:ind w:left="946" w:right="924"/>
              <w:jc w:val="center"/>
              <w:rPr>
                <w:rFonts w:ascii="Arial" w:eastAsia="Arial" w:hAnsi="Arial" w:cs="Arial"/>
                <w:sz w:val="18"/>
                <w:szCs w:val="18"/>
              </w:rPr>
            </w:pPr>
            <w:proofErr w:type="spellStart"/>
            <w:r>
              <w:rPr>
                <w:rFonts w:ascii="Arial" w:eastAsia="Arial" w:hAnsi="Arial" w:cs="Arial"/>
                <w:b/>
                <w:bCs/>
                <w:sz w:val="18"/>
                <w:szCs w:val="18"/>
              </w:rPr>
              <w:t>St</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he</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le</w:t>
            </w:r>
            <w:proofErr w:type="spellEnd"/>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le</w:t>
            </w:r>
            <w:r>
              <w:rPr>
                <w:rFonts w:ascii="Arial" w:eastAsia="Arial" w:hAnsi="Arial" w:cs="Arial"/>
                <w:b/>
                <w:bCs/>
                <w:spacing w:val="-2"/>
                <w:sz w:val="18"/>
                <w:szCs w:val="18"/>
              </w:rPr>
              <w:t>m</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1"/>
                <w:sz w:val="18"/>
                <w:szCs w:val="18"/>
              </w:rPr>
              <w:t>a</w:t>
            </w:r>
            <w:r>
              <w:rPr>
                <w:rFonts w:ascii="Arial" w:eastAsia="Arial" w:hAnsi="Arial" w:cs="Arial"/>
                <w:b/>
                <w:bCs/>
                <w:spacing w:val="2"/>
                <w:sz w:val="18"/>
                <w:szCs w:val="18"/>
              </w:rPr>
              <w:t>r</w:t>
            </w:r>
            <w:r>
              <w:rPr>
                <w:rFonts w:ascii="Arial" w:eastAsia="Arial" w:hAnsi="Arial" w:cs="Arial"/>
                <w:b/>
                <w:bCs/>
                <w:sz w:val="18"/>
                <w:szCs w:val="18"/>
              </w:rPr>
              <w:t>y</w:t>
            </w:r>
          </w:p>
          <w:p w:rsidR="00D94191" w:rsidRDefault="00D94191" w:rsidP="00D94191">
            <w:pPr>
              <w:spacing w:before="2" w:after="0" w:line="240" w:lineRule="auto"/>
              <w:ind w:left="1500" w:right="1485"/>
              <w:jc w:val="center"/>
              <w:rPr>
                <w:rFonts w:ascii="Arial" w:eastAsia="Arial" w:hAnsi="Arial" w:cs="Arial"/>
                <w:sz w:val="18"/>
                <w:szCs w:val="18"/>
              </w:rPr>
            </w:pPr>
            <w:r>
              <w:rPr>
                <w:rFonts w:ascii="Arial" w:eastAsia="Arial" w:hAnsi="Arial" w:cs="Arial"/>
                <w:b/>
                <w:bCs/>
                <w:spacing w:val="1"/>
                <w:sz w:val="18"/>
                <w:szCs w:val="18"/>
              </w:rPr>
              <w:t>324</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6"/>
                <w:sz w:val="18"/>
                <w:szCs w:val="18"/>
              </w:rPr>
              <w:t>w</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pacing w:val="1"/>
                <w:sz w:val="18"/>
                <w:szCs w:val="18"/>
              </w:rPr>
              <w:t>7</w:t>
            </w:r>
            <w:r>
              <w:rPr>
                <w:rFonts w:ascii="Arial" w:eastAsia="Arial" w:hAnsi="Arial" w:cs="Arial"/>
                <w:b/>
                <w:bCs/>
                <w:sz w:val="18"/>
                <w:szCs w:val="18"/>
              </w:rPr>
              <w:t>0</w:t>
            </w:r>
          </w:p>
          <w:p w:rsidR="00D94191" w:rsidRDefault="00D94191" w:rsidP="00D94191">
            <w:pPr>
              <w:pStyle w:val="NoSpacing"/>
              <w:jc w:val="center"/>
              <w:rPr>
                <w:rFonts w:ascii="Arial" w:hAnsi="Arial" w:cs="Arial"/>
              </w:rPr>
            </w:pPr>
            <w:r>
              <w:rPr>
                <w:rFonts w:ascii="Arial" w:eastAsia="Arial" w:hAnsi="Arial" w:cs="Arial"/>
                <w:b/>
                <w:bCs/>
                <w:spacing w:val="1"/>
                <w:sz w:val="18"/>
                <w:szCs w:val="18"/>
              </w:rPr>
              <w:t>M</w:t>
            </w:r>
            <w:r>
              <w:rPr>
                <w:rFonts w:ascii="Arial" w:eastAsia="Arial" w:hAnsi="Arial" w:cs="Arial"/>
                <w:b/>
                <w:bCs/>
                <w:sz w:val="18"/>
                <w:szCs w:val="18"/>
              </w:rPr>
              <w:t>org</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Ci</w:t>
            </w:r>
            <w:r>
              <w:rPr>
                <w:rFonts w:ascii="Arial" w:eastAsia="Arial" w:hAnsi="Arial" w:cs="Arial"/>
                <w:b/>
                <w:bCs/>
                <w:spacing w:val="2"/>
                <w:sz w:val="18"/>
                <w:szCs w:val="18"/>
              </w:rPr>
              <w:t>t</w:t>
            </w:r>
            <w:r>
              <w:rPr>
                <w:rFonts w:ascii="Arial" w:eastAsia="Arial" w:hAnsi="Arial" w:cs="Arial"/>
                <w:b/>
                <w:bCs/>
                <w:spacing w:val="-9"/>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3"/>
                <w:sz w:val="18"/>
                <w:szCs w:val="18"/>
              </w:rPr>
              <w:t>L</w:t>
            </w:r>
            <w:r>
              <w:rPr>
                <w:rFonts w:ascii="Arial" w:eastAsia="Arial" w:hAnsi="Arial" w:cs="Arial"/>
                <w:b/>
                <w:bCs/>
                <w:sz w:val="18"/>
                <w:szCs w:val="18"/>
              </w:rPr>
              <w:t>A</w:t>
            </w:r>
            <w:r>
              <w:rPr>
                <w:rFonts w:ascii="Arial" w:eastAsia="Arial" w:hAnsi="Arial" w:cs="Arial"/>
                <w:b/>
                <w:bCs/>
                <w:spacing w:val="48"/>
                <w:sz w:val="18"/>
                <w:szCs w:val="18"/>
              </w:rPr>
              <w:t xml:space="preserve"> </w:t>
            </w:r>
            <w:r>
              <w:rPr>
                <w:rFonts w:ascii="Arial" w:eastAsia="Arial" w:hAnsi="Arial" w:cs="Arial"/>
                <w:b/>
                <w:bCs/>
                <w:spacing w:val="1"/>
                <w:sz w:val="18"/>
                <w:szCs w:val="18"/>
              </w:rPr>
              <w:t>7038</w:t>
            </w:r>
            <w:r>
              <w:rPr>
                <w:rFonts w:ascii="Arial" w:eastAsia="Arial" w:hAnsi="Arial" w:cs="Arial"/>
                <w:b/>
                <w:bCs/>
                <w:sz w:val="18"/>
                <w:szCs w:val="18"/>
              </w:rPr>
              <w:t>0</w:t>
            </w:r>
          </w:p>
        </w:tc>
      </w:tr>
      <w:tr w:rsidR="00E12C1B" w:rsidTr="00C11720">
        <w:tc>
          <w:tcPr>
            <w:tcW w:w="9350" w:type="dxa"/>
            <w:gridSpan w:val="2"/>
          </w:tcPr>
          <w:p w:rsidR="00E12C1B" w:rsidRDefault="00433759" w:rsidP="00E12C1B">
            <w:pPr>
              <w:pStyle w:val="NoSpacing"/>
              <w:rPr>
                <w:rFonts w:ascii="Arial" w:hAnsi="Arial" w:cs="Arial"/>
              </w:rPr>
            </w:pPr>
            <w:r>
              <w:rPr>
                <w:rFonts w:ascii="Arial" w:hAnsi="Arial" w:cs="Arial"/>
              </w:rPr>
              <w:t>Open Site</w:t>
            </w:r>
            <w:r w:rsidR="00E12C1B">
              <w:rPr>
                <w:rFonts w:ascii="Arial" w:hAnsi="Arial" w:cs="Arial"/>
              </w:rPr>
              <w:t>: All children are eligible to eat at the</w:t>
            </w:r>
            <w:r w:rsidR="00347591">
              <w:rPr>
                <w:rFonts w:ascii="Arial" w:hAnsi="Arial" w:cs="Arial"/>
              </w:rPr>
              <w:t xml:space="preserve"> site during designated meal time</w:t>
            </w:r>
            <w:r w:rsidR="0053738F">
              <w:rPr>
                <w:rFonts w:ascii="Arial" w:hAnsi="Arial" w:cs="Arial"/>
              </w:rPr>
              <w:t>s</w:t>
            </w:r>
            <w:r w:rsidR="00347591">
              <w:rPr>
                <w:rFonts w:ascii="Arial" w:hAnsi="Arial" w:cs="Arial"/>
              </w:rPr>
              <w:t>.</w:t>
            </w:r>
            <w:r w:rsidR="0053738F">
              <w:rPr>
                <w:rFonts w:ascii="Arial" w:hAnsi="Arial" w:cs="Arial"/>
              </w:rPr>
              <w:t xml:space="preserve"> Food may not be </w:t>
            </w:r>
            <w:r>
              <w:rPr>
                <w:rFonts w:ascii="Arial" w:hAnsi="Arial" w:cs="Arial"/>
              </w:rPr>
              <w:t>removed from the premises.</w:t>
            </w:r>
          </w:p>
          <w:p w:rsidR="00E12C1B" w:rsidRDefault="00E12C1B" w:rsidP="00D94191">
            <w:pPr>
              <w:pStyle w:val="NoSpacing"/>
              <w:rPr>
                <w:rFonts w:ascii="Arial" w:hAnsi="Arial" w:cs="Arial"/>
              </w:rPr>
            </w:pPr>
          </w:p>
        </w:tc>
      </w:tr>
    </w:tbl>
    <w:p w:rsidR="00E12C1B" w:rsidRDefault="00E12C1B" w:rsidP="00D94191">
      <w:pPr>
        <w:pStyle w:val="NoSpacing"/>
        <w:rPr>
          <w:rFonts w:ascii="Arial" w:hAnsi="Arial" w:cs="Arial"/>
        </w:rPr>
      </w:pPr>
    </w:p>
    <w:p w:rsidR="00E12C1B" w:rsidRDefault="00347591" w:rsidP="00E12C1B">
      <w:pPr>
        <w:spacing w:after="0" w:line="271" w:lineRule="exact"/>
        <w:ind w:right="-20"/>
        <w:jc w:val="center"/>
        <w:rPr>
          <w:rFonts w:ascii="Arial" w:eastAsia="Arial" w:hAnsi="Arial" w:cs="Arial"/>
          <w:b/>
          <w:bCs/>
          <w:position w:val="-1"/>
          <w:sz w:val="24"/>
          <w:szCs w:val="24"/>
        </w:rPr>
      </w:pPr>
      <w:r>
        <w:rPr>
          <w:rFonts w:ascii="Arial" w:eastAsia="Arial" w:hAnsi="Arial" w:cs="Arial"/>
          <w:b/>
          <w:bCs/>
          <w:position w:val="-1"/>
          <w:sz w:val="24"/>
          <w:szCs w:val="24"/>
        </w:rPr>
        <w:t>Extended School Year (ESY)</w:t>
      </w:r>
      <w:r w:rsidR="00E12C1B">
        <w:rPr>
          <w:rFonts w:ascii="Arial" w:eastAsia="Arial" w:hAnsi="Arial" w:cs="Arial"/>
          <w:b/>
          <w:bCs/>
          <w:position w:val="-1"/>
          <w:sz w:val="24"/>
          <w:szCs w:val="24"/>
        </w:rPr>
        <w:t xml:space="preserve"> (Closed Feeding </w:t>
      </w:r>
      <w:r w:rsidR="00E12C1B">
        <w:rPr>
          <w:rFonts w:ascii="Arial" w:eastAsia="Arial" w:hAnsi="Arial" w:cs="Arial"/>
          <w:b/>
          <w:bCs/>
          <w:spacing w:val="1"/>
          <w:position w:val="-1"/>
          <w:sz w:val="24"/>
          <w:szCs w:val="24"/>
        </w:rPr>
        <w:t>S</w:t>
      </w:r>
      <w:r w:rsidR="00E12C1B">
        <w:rPr>
          <w:rFonts w:ascii="Arial" w:eastAsia="Arial" w:hAnsi="Arial" w:cs="Arial"/>
          <w:b/>
          <w:bCs/>
          <w:position w:val="-1"/>
          <w:sz w:val="24"/>
          <w:szCs w:val="24"/>
        </w:rPr>
        <w:t>it</w:t>
      </w:r>
      <w:r w:rsidR="00E12C1B">
        <w:rPr>
          <w:rFonts w:ascii="Arial" w:eastAsia="Arial" w:hAnsi="Arial" w:cs="Arial"/>
          <w:b/>
          <w:bCs/>
          <w:spacing w:val="-2"/>
          <w:position w:val="-1"/>
          <w:sz w:val="24"/>
          <w:szCs w:val="24"/>
        </w:rPr>
        <w:t>e</w:t>
      </w:r>
      <w:r w:rsidR="00E12C1B">
        <w:rPr>
          <w:rFonts w:ascii="Arial" w:eastAsia="Arial" w:hAnsi="Arial" w:cs="Arial"/>
          <w:b/>
          <w:bCs/>
          <w:spacing w:val="1"/>
          <w:position w:val="-1"/>
          <w:sz w:val="24"/>
          <w:szCs w:val="24"/>
        </w:rPr>
        <w:t>s</w:t>
      </w:r>
      <w:r w:rsidR="00E12C1B">
        <w:rPr>
          <w:rFonts w:ascii="Arial" w:eastAsia="Arial" w:hAnsi="Arial" w:cs="Arial"/>
          <w:b/>
          <w:bCs/>
          <w:position w:val="-1"/>
          <w:sz w:val="24"/>
          <w:szCs w:val="24"/>
        </w:rPr>
        <w:t>)</w:t>
      </w:r>
    </w:p>
    <w:p w:rsidR="00E12C1B" w:rsidRDefault="00E12C1B" w:rsidP="00E12C1B">
      <w:pPr>
        <w:spacing w:after="0" w:line="271" w:lineRule="exact"/>
        <w:ind w:right="-20"/>
        <w:jc w:val="center"/>
        <w:rPr>
          <w:rFonts w:ascii="Arial" w:eastAsia="Arial" w:hAnsi="Arial" w:cs="Arial"/>
          <w:b/>
          <w:bCs/>
          <w:position w:val="-1"/>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7"/>
        <w:gridCol w:w="4657"/>
      </w:tblGrid>
      <w:tr w:rsidR="00E12C1B" w:rsidTr="00C11720">
        <w:tc>
          <w:tcPr>
            <w:tcW w:w="4675" w:type="dxa"/>
          </w:tcPr>
          <w:p w:rsidR="00E12C1B" w:rsidRDefault="00E12C1B" w:rsidP="00E12C1B">
            <w:pPr>
              <w:pStyle w:val="NoSpacing"/>
              <w:rPr>
                <w:rFonts w:ascii="Arial" w:hAnsi="Arial" w:cs="Arial"/>
              </w:rPr>
            </w:pPr>
            <w:r w:rsidRPr="00E12C1B">
              <w:rPr>
                <w:rFonts w:ascii="Arial" w:hAnsi="Arial" w:cs="Arial"/>
                <w:b/>
              </w:rPr>
              <w:t>Operating Days</w:t>
            </w:r>
            <w:r>
              <w:rPr>
                <w:rFonts w:ascii="Arial" w:hAnsi="Arial" w:cs="Arial"/>
              </w:rPr>
              <w:t>: Monday –</w:t>
            </w:r>
            <w:r w:rsidR="00347591">
              <w:rPr>
                <w:rFonts w:ascii="Arial" w:hAnsi="Arial" w:cs="Arial"/>
              </w:rPr>
              <w:t xml:space="preserve"> Thursday</w:t>
            </w:r>
          </w:p>
          <w:p w:rsidR="00E12C1B" w:rsidRDefault="00E12C1B" w:rsidP="00E12C1B">
            <w:pPr>
              <w:pStyle w:val="NoSpacing"/>
              <w:rPr>
                <w:rFonts w:ascii="Arial" w:hAnsi="Arial" w:cs="Arial"/>
              </w:rPr>
            </w:pPr>
            <w:r w:rsidRPr="00E12C1B">
              <w:rPr>
                <w:rFonts w:ascii="Arial" w:hAnsi="Arial" w:cs="Arial"/>
                <w:b/>
              </w:rPr>
              <w:t>Operating Dates:</w:t>
            </w:r>
            <w:r>
              <w:rPr>
                <w:rFonts w:ascii="Arial" w:hAnsi="Arial" w:cs="Arial"/>
              </w:rPr>
              <w:t xml:space="preserve"> July 5 – July </w:t>
            </w:r>
            <w:r w:rsidR="00347591">
              <w:rPr>
                <w:rFonts w:ascii="Arial" w:hAnsi="Arial" w:cs="Arial"/>
              </w:rPr>
              <w:t>28</w:t>
            </w:r>
          </w:p>
          <w:p w:rsidR="00E12C1B" w:rsidRDefault="00E12C1B" w:rsidP="00E12C1B">
            <w:pPr>
              <w:pStyle w:val="NoSpacing"/>
              <w:rPr>
                <w:rFonts w:ascii="Arial" w:hAnsi="Arial" w:cs="Arial"/>
              </w:rPr>
            </w:pPr>
          </w:p>
        </w:tc>
        <w:tc>
          <w:tcPr>
            <w:tcW w:w="4675" w:type="dxa"/>
          </w:tcPr>
          <w:p w:rsidR="00E12C1B" w:rsidRPr="00E12C1B" w:rsidRDefault="00E12C1B" w:rsidP="00E12C1B">
            <w:pPr>
              <w:pStyle w:val="NoSpacing"/>
              <w:rPr>
                <w:rFonts w:ascii="Arial" w:hAnsi="Arial" w:cs="Arial"/>
                <w:b/>
              </w:rPr>
            </w:pPr>
            <w:r w:rsidRPr="00E12C1B">
              <w:rPr>
                <w:rFonts w:ascii="Arial" w:hAnsi="Arial" w:cs="Arial"/>
                <w:b/>
              </w:rPr>
              <w:t>Meal Times</w:t>
            </w:r>
          </w:p>
          <w:p w:rsidR="0053738F" w:rsidRDefault="0053738F" w:rsidP="00E12C1B">
            <w:pPr>
              <w:pStyle w:val="NoSpacing"/>
              <w:rPr>
                <w:rFonts w:ascii="Arial" w:hAnsi="Arial" w:cs="Arial"/>
              </w:rPr>
            </w:pPr>
            <w:r>
              <w:rPr>
                <w:rFonts w:ascii="Arial" w:hAnsi="Arial" w:cs="Arial"/>
              </w:rPr>
              <w:t>Breakfast: 8:00am – 8:30am</w:t>
            </w:r>
          </w:p>
          <w:p w:rsidR="00E12C1B" w:rsidRDefault="0053738F" w:rsidP="00E12C1B">
            <w:pPr>
              <w:pStyle w:val="NoSpacing"/>
              <w:rPr>
                <w:rFonts w:ascii="Arial" w:hAnsi="Arial" w:cs="Arial"/>
              </w:rPr>
            </w:pPr>
            <w:r>
              <w:rPr>
                <w:rFonts w:ascii="Arial" w:hAnsi="Arial" w:cs="Arial"/>
              </w:rPr>
              <w:t>Lunch: 11:00</w:t>
            </w:r>
            <w:r w:rsidR="00E12C1B">
              <w:rPr>
                <w:rFonts w:ascii="Arial" w:hAnsi="Arial" w:cs="Arial"/>
              </w:rPr>
              <w:t>am –</w:t>
            </w:r>
            <w:r>
              <w:rPr>
                <w:rFonts w:ascii="Arial" w:hAnsi="Arial" w:cs="Arial"/>
              </w:rPr>
              <w:t xml:space="preserve"> 11</w:t>
            </w:r>
            <w:r w:rsidR="00E12C1B">
              <w:rPr>
                <w:rFonts w:ascii="Arial" w:hAnsi="Arial" w:cs="Arial"/>
              </w:rPr>
              <w:t>:30pm</w:t>
            </w:r>
          </w:p>
          <w:p w:rsidR="00C11720" w:rsidRDefault="00C11720" w:rsidP="00E12C1B">
            <w:pPr>
              <w:pStyle w:val="NoSpacing"/>
              <w:rPr>
                <w:rFonts w:ascii="Arial" w:hAnsi="Arial" w:cs="Arial"/>
              </w:rPr>
            </w:pPr>
            <w:r>
              <w:rPr>
                <w:rFonts w:ascii="Arial" w:hAnsi="Arial" w:cs="Arial"/>
              </w:rPr>
              <w:t>No Community Feeding</w:t>
            </w:r>
          </w:p>
        </w:tc>
      </w:tr>
      <w:tr w:rsidR="00347591" w:rsidTr="00C11720">
        <w:tc>
          <w:tcPr>
            <w:tcW w:w="9350" w:type="dxa"/>
            <w:gridSpan w:val="2"/>
          </w:tcPr>
          <w:p w:rsidR="00347591" w:rsidRDefault="00347591" w:rsidP="00347591">
            <w:pPr>
              <w:spacing w:before="6" w:after="0" w:line="240" w:lineRule="auto"/>
              <w:ind w:right="261"/>
              <w:jc w:val="center"/>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r</w:t>
            </w:r>
            <w:r>
              <w:rPr>
                <w:rFonts w:ascii="Arial" w:eastAsia="Arial" w:hAnsi="Arial" w:cs="Arial"/>
                <w:b/>
                <w:bCs/>
                <w:spacing w:val="1"/>
                <w:sz w:val="18"/>
                <w:szCs w:val="18"/>
              </w:rPr>
              <w:t>ea</w:t>
            </w:r>
            <w:r>
              <w:rPr>
                <w:rFonts w:ascii="Arial" w:eastAsia="Arial" w:hAnsi="Arial" w:cs="Arial"/>
                <w:b/>
                <w:bCs/>
                <w:sz w:val="18"/>
                <w:szCs w:val="18"/>
              </w:rPr>
              <w:t>ux</w:t>
            </w:r>
            <w:r>
              <w:rPr>
                <w:rFonts w:ascii="Arial" w:eastAsia="Arial" w:hAnsi="Arial" w:cs="Arial"/>
                <w:b/>
                <w:bCs/>
                <w:spacing w:val="1"/>
                <w:sz w:val="18"/>
                <w:szCs w:val="18"/>
              </w:rPr>
              <w:t xml:space="preserve"> </w:t>
            </w:r>
            <w:r>
              <w:rPr>
                <w:rFonts w:ascii="Arial" w:eastAsia="Arial" w:hAnsi="Arial" w:cs="Arial"/>
                <w:b/>
                <w:bCs/>
                <w:sz w:val="18"/>
                <w:szCs w:val="18"/>
              </w:rPr>
              <w:t>Brid</w:t>
            </w:r>
            <w:r>
              <w:rPr>
                <w:rFonts w:ascii="Arial" w:eastAsia="Arial" w:hAnsi="Arial" w:cs="Arial"/>
                <w:b/>
                <w:bCs/>
                <w:spacing w:val="1"/>
                <w:sz w:val="18"/>
                <w:szCs w:val="18"/>
              </w:rPr>
              <w:t>g</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2"/>
                <w:sz w:val="18"/>
                <w:szCs w:val="18"/>
              </w:rPr>
              <w:t>i</w:t>
            </w:r>
            <w:r>
              <w:rPr>
                <w:rFonts w:ascii="Arial" w:eastAsia="Arial" w:hAnsi="Arial" w:cs="Arial"/>
                <w:b/>
                <w:bCs/>
                <w:spacing w:val="1"/>
                <w:sz w:val="18"/>
                <w:szCs w:val="18"/>
              </w:rPr>
              <w:t>ma</w:t>
            </w:r>
            <w:r>
              <w:rPr>
                <w:rFonts w:ascii="Arial" w:eastAsia="Arial" w:hAnsi="Arial" w:cs="Arial"/>
                <w:b/>
                <w:bCs/>
                <w:spacing w:val="2"/>
                <w:sz w:val="18"/>
                <w:szCs w:val="18"/>
              </w:rPr>
              <w:t>r</w:t>
            </w:r>
            <w:r>
              <w:rPr>
                <w:rFonts w:ascii="Arial" w:eastAsia="Arial" w:hAnsi="Arial" w:cs="Arial"/>
                <w:b/>
                <w:bCs/>
                <w:sz w:val="18"/>
                <w:szCs w:val="18"/>
              </w:rPr>
              <w:t>y</w:t>
            </w:r>
          </w:p>
          <w:p w:rsidR="00347591" w:rsidRDefault="00347591" w:rsidP="00347591">
            <w:pPr>
              <w:spacing w:before="2" w:after="0" w:line="240" w:lineRule="auto"/>
              <w:ind w:left="380" w:right="359"/>
              <w:jc w:val="center"/>
              <w:rPr>
                <w:rFonts w:ascii="Arial" w:eastAsia="Arial" w:hAnsi="Arial" w:cs="Arial"/>
                <w:sz w:val="18"/>
                <w:szCs w:val="18"/>
              </w:rPr>
            </w:pPr>
            <w:r>
              <w:rPr>
                <w:rFonts w:ascii="Arial" w:eastAsia="Arial" w:hAnsi="Arial" w:cs="Arial"/>
                <w:b/>
                <w:bCs/>
                <w:spacing w:val="1"/>
                <w:sz w:val="18"/>
                <w:szCs w:val="18"/>
              </w:rPr>
              <w:t>102</w:t>
            </w:r>
            <w:r>
              <w:rPr>
                <w:rFonts w:ascii="Arial" w:eastAsia="Arial" w:hAnsi="Arial" w:cs="Arial"/>
                <w:b/>
                <w:bCs/>
                <w:sz w:val="18"/>
                <w:szCs w:val="18"/>
              </w:rPr>
              <w:t>0</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1"/>
                <w:sz w:val="18"/>
                <w:szCs w:val="18"/>
              </w:rPr>
              <w:t>r</w:t>
            </w:r>
            <w:r>
              <w:rPr>
                <w:rFonts w:ascii="Arial" w:eastAsia="Arial" w:hAnsi="Arial" w:cs="Arial"/>
                <w:b/>
                <w:bCs/>
                <w:sz w:val="18"/>
                <w:szCs w:val="18"/>
              </w:rPr>
              <w:t>i</w:t>
            </w:r>
            <w:r>
              <w:rPr>
                <w:rFonts w:ascii="Arial" w:eastAsia="Arial" w:hAnsi="Arial" w:cs="Arial"/>
                <w:b/>
                <w:bCs/>
                <w:spacing w:val="-2"/>
                <w:sz w:val="18"/>
                <w:szCs w:val="18"/>
              </w:rPr>
              <w:t>d</w:t>
            </w:r>
            <w:r>
              <w:rPr>
                <w:rFonts w:ascii="Arial" w:eastAsia="Arial" w:hAnsi="Arial" w:cs="Arial"/>
                <w:b/>
                <w:bCs/>
                <w:sz w:val="18"/>
                <w:szCs w:val="18"/>
              </w:rPr>
              <w:t>ge</w:t>
            </w:r>
            <w:r>
              <w:rPr>
                <w:rFonts w:ascii="Arial" w:eastAsia="Arial" w:hAnsi="Arial" w:cs="Arial"/>
                <w:b/>
                <w:bCs/>
                <w:spacing w:val="1"/>
                <w:sz w:val="18"/>
                <w:szCs w:val="18"/>
              </w:rPr>
              <w:t xml:space="preserve"> </w:t>
            </w:r>
            <w:r>
              <w:rPr>
                <w:rFonts w:ascii="Arial" w:eastAsia="Arial" w:hAnsi="Arial" w:cs="Arial"/>
                <w:b/>
                <w:bCs/>
                <w:sz w:val="18"/>
                <w:szCs w:val="18"/>
              </w:rPr>
              <w:t>Str</w:t>
            </w:r>
            <w:r>
              <w:rPr>
                <w:rFonts w:ascii="Arial" w:eastAsia="Arial" w:hAnsi="Arial" w:cs="Arial"/>
                <w:b/>
                <w:bCs/>
                <w:spacing w:val="1"/>
                <w:sz w:val="18"/>
                <w:szCs w:val="18"/>
              </w:rPr>
              <w:t>ee</w:t>
            </w:r>
            <w:r>
              <w:rPr>
                <w:rFonts w:ascii="Arial" w:eastAsia="Arial" w:hAnsi="Arial" w:cs="Arial"/>
                <w:b/>
                <w:bCs/>
                <w:sz w:val="18"/>
                <w:szCs w:val="18"/>
              </w:rPr>
              <w:t>t</w:t>
            </w:r>
          </w:p>
          <w:p w:rsidR="00347591" w:rsidRDefault="00347591" w:rsidP="00347591">
            <w:pPr>
              <w:pStyle w:val="NoSpacing"/>
              <w:jc w:val="center"/>
              <w:rPr>
                <w:rFonts w:ascii="Arial" w:hAnsi="Arial" w:cs="Arial"/>
              </w:rPr>
            </w:pPr>
            <w:r>
              <w:rPr>
                <w:rFonts w:ascii="Arial" w:eastAsia="Arial" w:hAnsi="Arial" w:cs="Arial"/>
                <w:b/>
                <w:bCs/>
                <w:sz w:val="18"/>
                <w:szCs w:val="18"/>
              </w:rPr>
              <w:t>B</w:t>
            </w:r>
            <w:r>
              <w:rPr>
                <w:rFonts w:ascii="Arial" w:eastAsia="Arial" w:hAnsi="Arial" w:cs="Arial"/>
                <w:b/>
                <w:bCs/>
                <w:spacing w:val="-1"/>
                <w:sz w:val="18"/>
                <w:szCs w:val="18"/>
              </w:rPr>
              <w:t>r</w:t>
            </w:r>
            <w:r>
              <w:rPr>
                <w:rFonts w:ascii="Arial" w:eastAsia="Arial" w:hAnsi="Arial" w:cs="Arial"/>
                <w:b/>
                <w:bCs/>
                <w:spacing w:val="1"/>
                <w:sz w:val="18"/>
                <w:szCs w:val="18"/>
              </w:rPr>
              <w:t>ea</w:t>
            </w:r>
            <w:r>
              <w:rPr>
                <w:rFonts w:ascii="Arial" w:eastAsia="Arial" w:hAnsi="Arial" w:cs="Arial"/>
                <w:b/>
                <w:bCs/>
                <w:sz w:val="18"/>
                <w:szCs w:val="18"/>
              </w:rPr>
              <w:t>ux</w:t>
            </w:r>
            <w:r>
              <w:rPr>
                <w:rFonts w:ascii="Arial" w:eastAsia="Arial" w:hAnsi="Arial" w:cs="Arial"/>
                <w:b/>
                <w:bCs/>
                <w:spacing w:val="1"/>
                <w:sz w:val="18"/>
                <w:szCs w:val="18"/>
              </w:rPr>
              <w:t xml:space="preserve"> </w:t>
            </w:r>
            <w:r>
              <w:rPr>
                <w:rFonts w:ascii="Arial" w:eastAsia="Arial" w:hAnsi="Arial" w:cs="Arial"/>
                <w:b/>
                <w:bCs/>
                <w:sz w:val="18"/>
                <w:szCs w:val="18"/>
              </w:rPr>
              <w:t>Brid</w:t>
            </w:r>
            <w:r>
              <w:rPr>
                <w:rFonts w:ascii="Arial" w:eastAsia="Arial" w:hAnsi="Arial" w:cs="Arial"/>
                <w:b/>
                <w:bCs/>
                <w:spacing w:val="1"/>
                <w:sz w:val="18"/>
                <w:szCs w:val="18"/>
              </w:rPr>
              <w:t>ge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L</w:t>
            </w:r>
            <w:r>
              <w:rPr>
                <w:rFonts w:ascii="Arial" w:eastAsia="Arial" w:hAnsi="Arial" w:cs="Arial"/>
                <w:b/>
                <w:bCs/>
                <w:sz w:val="18"/>
                <w:szCs w:val="18"/>
              </w:rPr>
              <w:t>A</w:t>
            </w:r>
            <w:r>
              <w:rPr>
                <w:rFonts w:ascii="Arial" w:eastAsia="Arial" w:hAnsi="Arial" w:cs="Arial"/>
                <w:b/>
                <w:bCs/>
                <w:spacing w:val="-3"/>
                <w:sz w:val="18"/>
                <w:szCs w:val="18"/>
              </w:rPr>
              <w:t xml:space="preserve"> </w:t>
            </w:r>
            <w:r>
              <w:rPr>
                <w:rFonts w:ascii="Arial" w:eastAsia="Arial" w:hAnsi="Arial" w:cs="Arial"/>
                <w:b/>
                <w:bCs/>
                <w:spacing w:val="1"/>
                <w:sz w:val="18"/>
                <w:szCs w:val="18"/>
              </w:rPr>
              <w:t>7051</w:t>
            </w:r>
            <w:r>
              <w:rPr>
                <w:rFonts w:ascii="Arial" w:eastAsia="Arial" w:hAnsi="Arial" w:cs="Arial"/>
                <w:b/>
                <w:bCs/>
                <w:sz w:val="18"/>
                <w:szCs w:val="18"/>
              </w:rPr>
              <w:t>7</w:t>
            </w:r>
          </w:p>
        </w:tc>
      </w:tr>
      <w:tr w:rsidR="00E12C1B" w:rsidTr="00C11720">
        <w:tc>
          <w:tcPr>
            <w:tcW w:w="9350" w:type="dxa"/>
            <w:gridSpan w:val="2"/>
          </w:tcPr>
          <w:p w:rsidR="00E12C1B" w:rsidRDefault="00433759" w:rsidP="00E12C1B">
            <w:pPr>
              <w:pStyle w:val="NoSpacing"/>
              <w:rPr>
                <w:rFonts w:ascii="Arial" w:hAnsi="Arial" w:cs="Arial"/>
              </w:rPr>
            </w:pPr>
            <w:r>
              <w:rPr>
                <w:rFonts w:ascii="Arial" w:hAnsi="Arial" w:cs="Arial"/>
              </w:rPr>
              <w:t>Closed Site</w:t>
            </w:r>
            <w:r w:rsidR="00E12C1B">
              <w:rPr>
                <w:rFonts w:ascii="Arial" w:hAnsi="Arial" w:cs="Arial"/>
              </w:rPr>
              <w:t xml:space="preserve">: Only Children enrolled in </w:t>
            </w:r>
            <w:r w:rsidR="00347591">
              <w:rPr>
                <w:rFonts w:ascii="Arial" w:hAnsi="Arial" w:cs="Arial"/>
              </w:rPr>
              <w:t>the</w:t>
            </w:r>
            <w:r w:rsidR="00E12C1B">
              <w:rPr>
                <w:rFonts w:ascii="Arial" w:hAnsi="Arial" w:cs="Arial"/>
              </w:rPr>
              <w:t xml:space="preserve"> program at the site are eligible to eat. No community feeding.</w:t>
            </w:r>
          </w:p>
        </w:tc>
      </w:tr>
    </w:tbl>
    <w:p w:rsidR="00D94191" w:rsidRDefault="00D94191" w:rsidP="00D94191">
      <w:pPr>
        <w:pStyle w:val="NoSpacing"/>
        <w:rPr>
          <w:rFonts w:ascii="Arial" w:hAnsi="Arial" w:cs="Arial"/>
        </w:rPr>
      </w:pPr>
    </w:p>
    <w:p w:rsidR="00D94191" w:rsidRPr="00433759" w:rsidRDefault="00D94191" w:rsidP="00E12C1B">
      <w:pPr>
        <w:spacing w:before="93" w:after="0" w:line="240" w:lineRule="auto"/>
        <w:ind w:left="100" w:right="-20"/>
        <w:rPr>
          <w:rFonts w:ascii="Arial" w:eastAsia="Arial" w:hAnsi="Arial" w:cs="Arial"/>
          <w:sz w:val="17"/>
          <w:szCs w:val="17"/>
        </w:rPr>
      </w:pPr>
      <w:r w:rsidRPr="00433759">
        <w:rPr>
          <w:rFonts w:ascii="Arial" w:eastAsia="Arial" w:hAnsi="Arial" w:cs="Arial"/>
          <w:b/>
          <w:bCs/>
          <w:sz w:val="17"/>
          <w:szCs w:val="17"/>
        </w:rPr>
        <w:t>Non</w:t>
      </w:r>
      <w:r w:rsidRPr="00433759">
        <w:rPr>
          <w:rFonts w:ascii="Arial" w:eastAsia="Arial" w:hAnsi="Arial" w:cs="Arial"/>
          <w:b/>
          <w:bCs/>
          <w:spacing w:val="-1"/>
          <w:sz w:val="17"/>
          <w:szCs w:val="17"/>
        </w:rPr>
        <w:t>-D</w:t>
      </w:r>
      <w:r w:rsidRPr="00433759">
        <w:rPr>
          <w:rFonts w:ascii="Arial" w:eastAsia="Arial" w:hAnsi="Arial" w:cs="Arial"/>
          <w:b/>
          <w:bCs/>
          <w:spacing w:val="1"/>
          <w:sz w:val="17"/>
          <w:szCs w:val="17"/>
        </w:rPr>
        <w:t>i</w:t>
      </w:r>
      <w:r w:rsidRPr="00433759">
        <w:rPr>
          <w:rFonts w:ascii="Arial" w:eastAsia="Arial" w:hAnsi="Arial" w:cs="Arial"/>
          <w:b/>
          <w:bCs/>
          <w:spacing w:val="-1"/>
          <w:sz w:val="17"/>
          <w:szCs w:val="17"/>
        </w:rPr>
        <w:t>sc</w:t>
      </w:r>
      <w:r w:rsidRPr="00433759">
        <w:rPr>
          <w:rFonts w:ascii="Arial" w:eastAsia="Arial" w:hAnsi="Arial" w:cs="Arial"/>
          <w:b/>
          <w:bCs/>
          <w:sz w:val="17"/>
          <w:szCs w:val="17"/>
        </w:rPr>
        <w:t>r</w:t>
      </w:r>
      <w:r w:rsidRPr="00433759">
        <w:rPr>
          <w:rFonts w:ascii="Arial" w:eastAsia="Arial" w:hAnsi="Arial" w:cs="Arial"/>
          <w:b/>
          <w:bCs/>
          <w:spacing w:val="-2"/>
          <w:sz w:val="17"/>
          <w:szCs w:val="17"/>
        </w:rPr>
        <w:t>i</w:t>
      </w:r>
      <w:r w:rsidRPr="00433759">
        <w:rPr>
          <w:rFonts w:ascii="Arial" w:eastAsia="Arial" w:hAnsi="Arial" w:cs="Arial"/>
          <w:b/>
          <w:bCs/>
          <w:spacing w:val="1"/>
          <w:sz w:val="17"/>
          <w:szCs w:val="17"/>
        </w:rPr>
        <w:t>mi</w:t>
      </w:r>
      <w:r w:rsidRPr="00433759">
        <w:rPr>
          <w:rFonts w:ascii="Arial" w:eastAsia="Arial" w:hAnsi="Arial" w:cs="Arial"/>
          <w:b/>
          <w:bCs/>
          <w:sz w:val="17"/>
          <w:szCs w:val="17"/>
        </w:rPr>
        <w:t>na</w:t>
      </w:r>
      <w:r w:rsidRPr="00433759">
        <w:rPr>
          <w:rFonts w:ascii="Arial" w:eastAsia="Arial" w:hAnsi="Arial" w:cs="Arial"/>
          <w:b/>
          <w:bCs/>
          <w:spacing w:val="-4"/>
          <w:sz w:val="17"/>
          <w:szCs w:val="17"/>
        </w:rPr>
        <w:t>t</w:t>
      </w:r>
      <w:r w:rsidRPr="00433759">
        <w:rPr>
          <w:rFonts w:ascii="Arial" w:eastAsia="Arial" w:hAnsi="Arial" w:cs="Arial"/>
          <w:b/>
          <w:bCs/>
          <w:spacing w:val="1"/>
          <w:sz w:val="17"/>
          <w:szCs w:val="17"/>
        </w:rPr>
        <w:t>i</w:t>
      </w:r>
      <w:r w:rsidRPr="00433759">
        <w:rPr>
          <w:rFonts w:ascii="Arial" w:eastAsia="Arial" w:hAnsi="Arial" w:cs="Arial"/>
          <w:b/>
          <w:bCs/>
          <w:sz w:val="17"/>
          <w:szCs w:val="17"/>
        </w:rPr>
        <w:t>on</w:t>
      </w:r>
      <w:r w:rsidRPr="00433759">
        <w:rPr>
          <w:rFonts w:ascii="Arial" w:eastAsia="Arial" w:hAnsi="Arial" w:cs="Arial"/>
          <w:b/>
          <w:bCs/>
          <w:spacing w:val="-1"/>
          <w:sz w:val="17"/>
          <w:szCs w:val="17"/>
        </w:rPr>
        <w:t xml:space="preserve"> </w:t>
      </w:r>
      <w:r w:rsidRPr="00433759">
        <w:rPr>
          <w:rFonts w:ascii="Arial" w:eastAsia="Arial" w:hAnsi="Arial" w:cs="Arial"/>
          <w:b/>
          <w:bCs/>
          <w:spacing w:val="1"/>
          <w:sz w:val="17"/>
          <w:szCs w:val="17"/>
        </w:rPr>
        <w:t>S</w:t>
      </w:r>
      <w:r w:rsidRPr="00433759">
        <w:rPr>
          <w:rFonts w:ascii="Arial" w:eastAsia="Arial" w:hAnsi="Arial" w:cs="Arial"/>
          <w:b/>
          <w:bCs/>
          <w:spacing w:val="-1"/>
          <w:sz w:val="17"/>
          <w:szCs w:val="17"/>
        </w:rPr>
        <w:t>tate</w:t>
      </w:r>
      <w:r w:rsidRPr="00433759">
        <w:rPr>
          <w:rFonts w:ascii="Arial" w:eastAsia="Arial" w:hAnsi="Arial" w:cs="Arial"/>
          <w:b/>
          <w:bCs/>
          <w:spacing w:val="1"/>
          <w:sz w:val="17"/>
          <w:szCs w:val="17"/>
        </w:rPr>
        <w:t>m</w:t>
      </w:r>
      <w:r w:rsidRPr="00433759">
        <w:rPr>
          <w:rFonts w:ascii="Arial" w:eastAsia="Arial" w:hAnsi="Arial" w:cs="Arial"/>
          <w:b/>
          <w:bCs/>
          <w:spacing w:val="-1"/>
          <w:sz w:val="17"/>
          <w:szCs w:val="17"/>
        </w:rPr>
        <w:t>e</w:t>
      </w:r>
      <w:r w:rsidRPr="00433759">
        <w:rPr>
          <w:rFonts w:ascii="Arial" w:eastAsia="Arial" w:hAnsi="Arial" w:cs="Arial"/>
          <w:b/>
          <w:bCs/>
          <w:sz w:val="17"/>
          <w:szCs w:val="17"/>
        </w:rPr>
        <w:t>nt</w:t>
      </w:r>
      <w:r w:rsidR="00E12C1B" w:rsidRPr="00433759">
        <w:rPr>
          <w:rFonts w:ascii="Arial" w:eastAsia="Arial" w:hAnsi="Arial" w:cs="Arial"/>
          <w:b/>
          <w:bCs/>
          <w:sz w:val="17"/>
          <w:szCs w:val="17"/>
        </w:rPr>
        <w:t xml:space="preserve">:  </w:t>
      </w:r>
      <w:r w:rsidR="00E12C1B" w:rsidRPr="00433759">
        <w:rPr>
          <w:rFonts w:ascii="Helvetica" w:hAnsi="Helvetica" w:cs="Helvetica"/>
          <w:color w:val="1B1B1B"/>
          <w:sz w:val="17"/>
          <w:szCs w:val="17"/>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4" w:tgtFrame="_blank" w:history="1">
        <w:r w:rsidR="00E12C1B" w:rsidRPr="00433759">
          <w:rPr>
            <w:rStyle w:val="Hyperlink"/>
            <w:rFonts w:ascii="Arial" w:hAnsi="Arial" w:cs="Arial"/>
            <w:color w:val="2E8540"/>
            <w:sz w:val="17"/>
            <w:szCs w:val="17"/>
            <w:u w:val="none"/>
          </w:rPr>
          <w:t>https://www.usda.gov/sites/default/files/documents/USDA-OASCR%20P-Complaint-Form-0508-0002-508-11-28-17Fax2Mail.pdf</w:t>
        </w:r>
      </w:hyperlink>
      <w:r w:rsidR="00E12C1B" w:rsidRPr="00433759">
        <w:rPr>
          <w:rFonts w:ascii="Helvetica" w:hAnsi="Helvetica" w:cs="Helvetica"/>
          <w:color w:val="1B1B1B"/>
          <w:sz w:val="17"/>
          <w:szCs w:val="17"/>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r w:rsidR="00E12C1B" w:rsidRPr="00433759">
        <w:rPr>
          <w:rFonts w:ascii="Helvetica" w:hAnsi="Helvetica" w:cs="Helvetica"/>
          <w:bCs/>
          <w:color w:val="1B1B1B"/>
          <w:sz w:val="17"/>
          <w:szCs w:val="17"/>
        </w:rPr>
        <w:t>1. mail:</w:t>
      </w:r>
      <w:r w:rsidR="00E12C1B" w:rsidRPr="00433759">
        <w:rPr>
          <w:rFonts w:ascii="Helvetica" w:hAnsi="Helvetica" w:cs="Helvetica"/>
          <w:color w:val="1B1B1B"/>
          <w:sz w:val="17"/>
          <w:szCs w:val="17"/>
        </w:rPr>
        <w:t xml:space="preserve"> U.S. Department of Agriculture, Office of the Assistant Secretary for Civil Rights, 1400 Independence Avenue, SW, Washington, D.C. 20250-9410; or </w:t>
      </w:r>
      <w:r w:rsidR="00E12C1B" w:rsidRPr="00433759">
        <w:rPr>
          <w:rFonts w:ascii="Calibri" w:hAnsi="Calibri" w:cs="Calibri"/>
          <w:color w:val="000000"/>
          <w:sz w:val="17"/>
          <w:szCs w:val="17"/>
        </w:rPr>
        <w:t xml:space="preserve">2. </w:t>
      </w:r>
      <w:r w:rsidR="00E12C1B" w:rsidRPr="00433759">
        <w:rPr>
          <w:rFonts w:ascii="Helvetica" w:hAnsi="Helvetica" w:cs="Helvetica"/>
          <w:bCs/>
          <w:color w:val="1B1B1B"/>
          <w:sz w:val="17"/>
          <w:szCs w:val="17"/>
        </w:rPr>
        <w:t>fax:</w:t>
      </w:r>
      <w:r w:rsidR="00E12C1B" w:rsidRPr="00433759">
        <w:rPr>
          <w:rFonts w:ascii="Helvetica" w:hAnsi="Helvetica" w:cs="Helvetica"/>
          <w:color w:val="1B1B1B"/>
          <w:sz w:val="17"/>
          <w:szCs w:val="17"/>
        </w:rPr>
        <w:t xml:space="preserve"> (833) 256-1665 or (202) 690-7442; or </w:t>
      </w:r>
      <w:r w:rsidR="00E12C1B" w:rsidRPr="00433759">
        <w:rPr>
          <w:rFonts w:ascii="Calibri" w:hAnsi="Calibri" w:cs="Calibri"/>
          <w:color w:val="000000"/>
          <w:sz w:val="17"/>
          <w:szCs w:val="17"/>
        </w:rPr>
        <w:t xml:space="preserve">3. </w:t>
      </w:r>
      <w:proofErr w:type="gramStart"/>
      <w:r w:rsidR="00E12C1B" w:rsidRPr="00433759">
        <w:rPr>
          <w:rFonts w:ascii="Helvetica" w:hAnsi="Helvetica" w:cs="Helvetica"/>
          <w:bCs/>
          <w:color w:val="1B1B1B"/>
          <w:sz w:val="17"/>
          <w:szCs w:val="17"/>
        </w:rPr>
        <w:t>email</w:t>
      </w:r>
      <w:proofErr w:type="gramEnd"/>
      <w:r w:rsidR="00E12C1B" w:rsidRPr="00433759">
        <w:rPr>
          <w:rFonts w:ascii="Helvetica" w:hAnsi="Helvetica" w:cs="Helvetica"/>
          <w:bCs/>
          <w:color w:val="1B1B1B"/>
          <w:sz w:val="17"/>
          <w:szCs w:val="17"/>
        </w:rPr>
        <w:t>:</w:t>
      </w:r>
      <w:r w:rsidR="00E12C1B" w:rsidRPr="00433759">
        <w:rPr>
          <w:rFonts w:ascii="Helvetica" w:hAnsi="Helvetica" w:cs="Helvetica"/>
          <w:color w:val="1B1B1B"/>
          <w:sz w:val="17"/>
          <w:szCs w:val="17"/>
        </w:rPr>
        <w:t xml:space="preserve"> </w:t>
      </w:r>
      <w:hyperlink r:id="rId5" w:tgtFrame="_blank" w:history="1">
        <w:r w:rsidR="00E12C1B" w:rsidRPr="00433759">
          <w:rPr>
            <w:rStyle w:val="Hyperlink"/>
            <w:rFonts w:ascii="Helvetica" w:hAnsi="Helvetica" w:cs="Helvetica"/>
            <w:color w:val="2E8540"/>
            <w:sz w:val="17"/>
            <w:szCs w:val="17"/>
          </w:rPr>
          <w:t>program.intake@usda.gov</w:t>
        </w:r>
      </w:hyperlink>
      <w:r w:rsidR="00E12C1B" w:rsidRPr="00433759">
        <w:rPr>
          <w:rFonts w:ascii="Helvetica" w:hAnsi="Helvetica" w:cs="Helvetica"/>
          <w:color w:val="1B1B1B"/>
          <w:sz w:val="17"/>
          <w:szCs w:val="17"/>
        </w:rPr>
        <w:t> This institution is an equal opportunity provider.</w:t>
      </w:r>
    </w:p>
    <w:sectPr w:rsidR="00D94191" w:rsidRPr="00433759" w:rsidSect="0034759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91"/>
    <w:rsid w:val="00347591"/>
    <w:rsid w:val="003F52AD"/>
    <w:rsid w:val="00433759"/>
    <w:rsid w:val="004D17B1"/>
    <w:rsid w:val="00536DC3"/>
    <w:rsid w:val="0053738F"/>
    <w:rsid w:val="00857B74"/>
    <w:rsid w:val="00953B39"/>
    <w:rsid w:val="00C11720"/>
    <w:rsid w:val="00D94191"/>
    <w:rsid w:val="00E12C1B"/>
    <w:rsid w:val="00E7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F3FD5-7458-41D1-A25A-1ACBBAEB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19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191"/>
    <w:pPr>
      <w:spacing w:after="0" w:line="240" w:lineRule="auto"/>
    </w:pPr>
  </w:style>
  <w:style w:type="character" w:styleId="Hyperlink">
    <w:name w:val="Hyperlink"/>
    <w:basedOn w:val="DefaultParagraphFont"/>
    <w:uiPriority w:val="99"/>
    <w:unhideWhenUsed/>
    <w:rsid w:val="00D94191"/>
    <w:rPr>
      <w:color w:val="0563C1" w:themeColor="hyperlink"/>
      <w:u w:val="single"/>
    </w:rPr>
  </w:style>
  <w:style w:type="table" w:styleId="TableGrid">
    <w:name w:val="Table Grid"/>
    <w:basedOn w:val="TableNormal"/>
    <w:uiPriority w:val="39"/>
    <w:rsid w:val="00D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Martin Parish School Board</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7</cp:revision>
  <cp:lastPrinted>2022-05-19T21:00:00Z</cp:lastPrinted>
  <dcterms:created xsi:type="dcterms:W3CDTF">2022-05-19T17:32:00Z</dcterms:created>
  <dcterms:modified xsi:type="dcterms:W3CDTF">2022-05-19T21:07:00Z</dcterms:modified>
</cp:coreProperties>
</file>